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420" w:rsidRDefault="00622EE2">
      <w:r>
        <w:rPr>
          <w:noProof/>
          <w:lang w:eastAsia="ru-RU"/>
        </w:rPr>
        <w:drawing>
          <wp:inline distT="0" distB="0" distL="0" distR="0">
            <wp:extent cx="7214434" cy="8001000"/>
            <wp:effectExtent l="419100" t="0" r="386516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25187" cy="801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3334" w:rsidRDefault="00CF3334" w:rsidP="001E1808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675" w:rsidRPr="001E1808" w:rsidRDefault="00DB0675" w:rsidP="001E1808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1F23" w:rsidRPr="00502582" w:rsidRDefault="00F31F23" w:rsidP="00F31F23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Министерства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просвещения Российской Федерации от 09.11.2018 г. №196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 утверждении Порядка</w:t>
      </w:r>
      <w:r w:rsidR="00524E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и </w:t>
      </w:r>
      <w:r w:rsidRPr="00502582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осуществления образовательной деятельности по дополнительным общеобразовательным программам»;</w:t>
      </w:r>
    </w:p>
    <w:p w:rsidR="001E1808" w:rsidRPr="001E1808" w:rsidRDefault="001E1808" w:rsidP="001E1808">
      <w:pPr>
        <w:widowControl w:val="0"/>
        <w:numPr>
          <w:ilvl w:val="0"/>
          <w:numId w:val="1"/>
        </w:numPr>
        <w:shd w:val="clear" w:color="auto" w:fill="FFFFFF"/>
        <w:tabs>
          <w:tab w:val="left" w:pos="350"/>
        </w:tabs>
        <w:suppressAutoHyphens/>
        <w:autoSpaceDE w:val="0"/>
        <w:spacing w:before="19" w:after="0" w:line="240" w:lineRule="auto"/>
        <w:ind w:left="142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</w:t>
      </w:r>
    </w:p>
    <w:p w:rsidR="001E1808" w:rsidRPr="001E1808" w:rsidRDefault="001E1808" w:rsidP="001E1808">
      <w:pPr>
        <w:widowControl w:val="0"/>
        <w:numPr>
          <w:ilvl w:val="0"/>
          <w:numId w:val="1"/>
        </w:numPr>
        <w:shd w:val="clear" w:color="auto" w:fill="FFFFFF"/>
        <w:tabs>
          <w:tab w:val="left" w:pos="350"/>
        </w:tabs>
        <w:suppressAutoHyphens/>
        <w:autoSpaceDE w:val="0"/>
        <w:spacing w:before="19" w:after="0" w:line="240" w:lineRule="auto"/>
        <w:ind w:left="142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Главного государственного санитарного врача Российской Федерации от 04.07.2014г №41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1E1808" w:rsidRPr="001E1808" w:rsidRDefault="001E1808" w:rsidP="001E1808">
      <w:pPr>
        <w:widowControl w:val="0"/>
        <w:numPr>
          <w:ilvl w:val="0"/>
          <w:numId w:val="1"/>
        </w:numPr>
        <w:shd w:val="clear" w:color="auto" w:fill="FFFFFF"/>
        <w:tabs>
          <w:tab w:val="left" w:pos="350"/>
        </w:tabs>
        <w:suppressAutoHyphens/>
        <w:autoSpaceDE w:val="0"/>
        <w:spacing w:before="19" w:after="0" w:line="240" w:lineRule="auto"/>
        <w:ind w:left="142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МБУ ДО ДДТ «Радуга талантов»;</w:t>
      </w:r>
    </w:p>
    <w:p w:rsidR="001E1808" w:rsidRPr="001E1808" w:rsidRDefault="001E1808" w:rsidP="001E1808">
      <w:pPr>
        <w:widowControl w:val="0"/>
        <w:numPr>
          <w:ilvl w:val="0"/>
          <w:numId w:val="1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ind w:left="142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 программы педагогов МБУ ДО ДДТ «Радуга талантов»;</w:t>
      </w:r>
    </w:p>
    <w:p w:rsidR="001E1808" w:rsidRPr="001E1808" w:rsidRDefault="001E1808" w:rsidP="001E1808">
      <w:pPr>
        <w:widowControl w:val="0"/>
        <w:numPr>
          <w:ilvl w:val="0"/>
          <w:numId w:val="1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о рабочей образовательной программе МБУ ДО ДДТ «Радуга талантов». 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Цель деятельности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МБУ ДО ДДТ «Радуга талантов» - дополнительное образование детей и взрослых по дополнительным общеразвивающим программам и оказание образовательных услуг в интересах личности, общества, государства.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план направлен на достижение цели учреждения и учитывает спрос на дополнительные образовательные услуги. Его содержание определяется следующими факторами:</w:t>
      </w:r>
    </w:p>
    <w:p w:rsidR="001E1808" w:rsidRPr="001E1808" w:rsidRDefault="001E1808" w:rsidP="001E1808">
      <w:pPr>
        <w:widowControl w:val="0"/>
        <w:numPr>
          <w:ilvl w:val="0"/>
          <w:numId w:val="6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наличием в учреждении кадровых и материально-технических ресурсов по каждой направленности и программе;</w:t>
      </w:r>
    </w:p>
    <w:p w:rsidR="001E1808" w:rsidRPr="001E1808" w:rsidRDefault="001E1808" w:rsidP="001E1808">
      <w:pPr>
        <w:widowControl w:val="0"/>
        <w:numPr>
          <w:ilvl w:val="0"/>
          <w:numId w:val="6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недельной нагрузкой на учащихся по конкретной программе дополнительного образования;</w:t>
      </w:r>
    </w:p>
    <w:p w:rsidR="001E1808" w:rsidRPr="001E1808" w:rsidRDefault="001E1808" w:rsidP="001E1808">
      <w:pPr>
        <w:widowControl w:val="0"/>
        <w:numPr>
          <w:ilvl w:val="0"/>
          <w:numId w:val="6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суммарную недельную и годовую нагрузку по реализации каждой программы;</w:t>
      </w:r>
    </w:p>
    <w:p w:rsidR="001E1808" w:rsidRPr="001E1808" w:rsidRDefault="001E1808" w:rsidP="001E1808">
      <w:pPr>
        <w:widowControl w:val="0"/>
        <w:numPr>
          <w:ilvl w:val="0"/>
          <w:numId w:val="6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количеством детей, желающих заниматься в конкретных детских объединениях;</w:t>
      </w:r>
    </w:p>
    <w:p w:rsidR="001E1808" w:rsidRPr="001E1808" w:rsidRDefault="001E1808" w:rsidP="001E1808">
      <w:pPr>
        <w:widowControl w:val="0"/>
        <w:numPr>
          <w:ilvl w:val="0"/>
          <w:numId w:val="6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числом групп по годам обучения у педагога.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Учебный план составлен на основании распределения часов педагогами дополнительного образования согласно штатному расписанию.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Особенности учебного плана</w:t>
      </w:r>
      <w:proofErr w:type="gramStart"/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:</w:t>
      </w:r>
      <w:proofErr w:type="gramEnd"/>
    </w:p>
    <w:p w:rsidR="001E1808" w:rsidRPr="001E1808" w:rsidRDefault="001E1808" w:rsidP="001E1808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направлен на реализацию целей и задач дополнительного образования и ориентирован на</w:t>
      </w: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p w:rsidR="001E1808" w:rsidRPr="001E1808" w:rsidRDefault="001E1808" w:rsidP="001E1808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развитие творческих способностей учащихся;</w:t>
      </w:r>
    </w:p>
    <w:p w:rsidR="001E1808" w:rsidRPr="001E1808" w:rsidRDefault="001E1808" w:rsidP="001E1808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удовлетворение индивидуальных потребностей учащихся в  занятиях физической культурой и спортом;</w:t>
      </w:r>
    </w:p>
    <w:p w:rsidR="001E1808" w:rsidRPr="001E1808" w:rsidRDefault="001E1808" w:rsidP="001E1808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культуры здорового и безопасного образа жизни, укрепление здоровья учащихся;</w:t>
      </w:r>
    </w:p>
    <w:p w:rsidR="001E1808" w:rsidRPr="001E1808" w:rsidRDefault="001E1808" w:rsidP="001E1808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духовно-нравственного, гражданско-патриотического, военно-патриотического, трудового воспитания учащихся;</w:t>
      </w:r>
    </w:p>
    <w:p w:rsidR="001E1808" w:rsidRPr="001E1808" w:rsidRDefault="001E1808" w:rsidP="001E1808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выявление, развитие и поддержку талантливых учащихся, а также лиц, проявивших выдающиеся способности;</w:t>
      </w:r>
    </w:p>
    <w:p w:rsidR="001E1808" w:rsidRPr="001E1808" w:rsidRDefault="001E1808" w:rsidP="001E1808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и обеспечение необходимых условий для личностного развития, укрепление здоровья, профессионального самоопределения и творческого труда учащихся;</w:t>
      </w:r>
    </w:p>
    <w:p w:rsidR="001E1808" w:rsidRPr="001E1808" w:rsidRDefault="001E1808" w:rsidP="001E1808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социализацию и адаптацию учащихся к жизни в обществе;</w:t>
      </w:r>
    </w:p>
    <w:p w:rsidR="001E1808" w:rsidRPr="001E1808" w:rsidRDefault="001E1808" w:rsidP="001E1808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общей культуры учащихся;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удовлетворение иных образовательных потребностей и интересов учащихся, не противоречащих законодательству Российской Федерации, осуществляемых за пределами федеральных государственных образовательных стандартов и федеральных государственных требований.</w:t>
      </w:r>
    </w:p>
    <w:p w:rsidR="001E1808" w:rsidRPr="001E1808" w:rsidRDefault="001E1808" w:rsidP="001E1808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     формирование общей культуры личности  учащихся на основе усвоения минимума содержания образовательных  программ, их адаптация к жизни в обществе, </w:t>
      </w:r>
    </w:p>
    <w:p w:rsidR="001E1808" w:rsidRPr="001E1808" w:rsidRDefault="001E1808" w:rsidP="001E1808">
      <w:pPr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основы для осознанного  выбора и последующего освоения профессиональных образовательных программ, </w:t>
      </w:r>
    </w:p>
    <w:p w:rsidR="001E1808" w:rsidRDefault="001E1808" w:rsidP="001E1808">
      <w:pPr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гражданственности, трудолюбия, уважения к правам и свободам человека, любви к окружающей природе, Родине, семье.</w:t>
      </w:r>
    </w:p>
    <w:p w:rsidR="001E1808" w:rsidRDefault="001E1808" w:rsidP="001E1808">
      <w:pPr>
        <w:widowControl w:val="0"/>
        <w:suppressAutoHyphens/>
        <w:autoSpaceDE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E24" w:rsidRDefault="00524E24" w:rsidP="001E1808">
      <w:pPr>
        <w:widowControl w:val="0"/>
        <w:suppressAutoHyphens/>
        <w:autoSpaceDE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E24" w:rsidRPr="001E1808" w:rsidRDefault="00524E24" w:rsidP="001E1808">
      <w:pPr>
        <w:widowControl w:val="0"/>
        <w:suppressAutoHyphens/>
        <w:autoSpaceDE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E1808" w:rsidRPr="001E1808" w:rsidRDefault="001E1808" w:rsidP="001E1808">
      <w:pPr>
        <w:widowControl w:val="0"/>
        <w:numPr>
          <w:ilvl w:val="1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учебного плана определена условиями деятельности учреждения, запросами родителей и обучающихся, кадровой и материально-технической обеспеченностью образовательного учреждения</w:t>
      </w:r>
    </w:p>
    <w:p w:rsidR="001E1808" w:rsidRPr="001E1808" w:rsidRDefault="001E1808" w:rsidP="001E1808">
      <w:pPr>
        <w:widowControl w:val="0"/>
        <w:numPr>
          <w:ilvl w:val="1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вариативности учебного плана является основополагающим и предполагает как свободный выбор деятельности, так и создание условий для успешности действий ребенка в </w:t>
      </w:r>
      <w:r w:rsidR="00B13041"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соответствии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его способностями.</w:t>
      </w:r>
    </w:p>
    <w:p w:rsidR="001E1808" w:rsidRPr="001E1808" w:rsidRDefault="001E1808" w:rsidP="001E1808">
      <w:pPr>
        <w:widowControl w:val="0"/>
        <w:numPr>
          <w:ilvl w:val="1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основой учебного плана являются модифицированные, интегрированные по содержанию и видам деятельности программы.</w:t>
      </w:r>
    </w:p>
    <w:p w:rsidR="001E1808" w:rsidRPr="001E1808" w:rsidRDefault="001E1808" w:rsidP="001E1808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 учетом целей и задач учреждения в основу всех программ положены следующие </w:t>
      </w:r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принципы и идеи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E1808" w:rsidRPr="001E1808" w:rsidRDefault="001E1808" w:rsidP="001E1808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общедоступность;</w:t>
      </w:r>
    </w:p>
    <w:p w:rsidR="001E1808" w:rsidRPr="001E1808" w:rsidRDefault="001E1808" w:rsidP="001E1808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адаптивность к уровню подготовки и развития обучающихся, преемственность, дополнительность, успешность;</w:t>
      </w:r>
    </w:p>
    <w:p w:rsidR="001E1808" w:rsidRPr="001E1808" w:rsidRDefault="001E1808" w:rsidP="001E1808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сотрудничества взрослых и детей;</w:t>
      </w:r>
    </w:p>
    <w:p w:rsidR="001E1808" w:rsidRPr="001E1808" w:rsidRDefault="001E1808" w:rsidP="001E1808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соблюдение безопасных условий организации занятий в детских объединениях.</w:t>
      </w:r>
    </w:p>
    <w:p w:rsidR="001E1808" w:rsidRPr="001E1808" w:rsidRDefault="00524E24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2020-2021</w:t>
      </w:r>
      <w:r w:rsidR="001E1808"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учебный план МБУ ДО ДДТ «Радуга талантов» включает дополнительные общеразвивающие программы 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следующим направленностям: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-художественно-эстетическое;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-техническое;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-физкультурно-спортивное;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-социально-педагогическое;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-естественнонаучное;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-туристко - краеведческое.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Программы модифицированные, разработаны в соответствии с Примерными требованиями к программам дополнительного образования детей, изложенными в письме Минобрнауки Российской Федерации, Департамента молодежной политики, воспитания и социальной защиты детей от 11 декабря </w:t>
      </w:r>
      <w:smartTag w:uri="urn:schemas-microsoft-com:office:smarttags" w:element="metricconverter">
        <w:smartTagPr>
          <w:attr w:name="ProductID" w:val="2006 г"/>
        </w:smartTagPr>
        <w:r w:rsidRPr="001E180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2006 г</w:t>
        </w:r>
      </w:smartTag>
      <w:r w:rsidR="00524E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.№ 06-1844;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адаптированы к условиям МБУ ДО ДДТ «Радуга талантов» и приняты педагогическим советом  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МБУ ДО ДДТ «Радуга талантов».Дополнительные общеобразовательные программы реализуются в полном объеме, согласно учебному плану и годовому календарному графику.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Реализуемые образовательные программы, предусмотренные учебным планом, обеспечивают полноту всего образовательного процесса обучающихся различных групп, создавая содержательную и технологическую преемственность этапов обучения.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Содержание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дополнительных образовательных программ соответствует:</w:t>
      </w:r>
    </w:p>
    <w:p w:rsidR="001E1808" w:rsidRPr="001E1808" w:rsidRDefault="001E1808" w:rsidP="001E1808">
      <w:pPr>
        <w:numPr>
          <w:ilvl w:val="0"/>
          <w:numId w:val="5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достижениям мировой культуры, российским традициям;</w:t>
      </w:r>
    </w:p>
    <w:p w:rsidR="001E1808" w:rsidRPr="001E1808" w:rsidRDefault="001E1808" w:rsidP="001E1808">
      <w:pPr>
        <w:numPr>
          <w:ilvl w:val="0"/>
          <w:numId w:val="5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соответствующему   уровню образования;</w:t>
      </w:r>
    </w:p>
    <w:p w:rsidR="001E1808" w:rsidRPr="001E1808" w:rsidRDefault="001E1808" w:rsidP="001E1808">
      <w:pPr>
        <w:numPr>
          <w:ilvl w:val="0"/>
          <w:numId w:val="5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направленностям дополнительных программ;</w:t>
      </w:r>
    </w:p>
    <w:p w:rsidR="001E1808" w:rsidRPr="001E1808" w:rsidRDefault="001E1808" w:rsidP="001E1808">
      <w:pPr>
        <w:numPr>
          <w:ilvl w:val="0"/>
          <w:numId w:val="5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современным образовательным технологиям, отраженным в принципах обучения  (индивидуальности, доступности, преемственности, результативности); формах и методах обучения ( активных методах обучения, дифференцированного обучения, занятиях, конкурсах, соревнованиях и др.); методах контроля образовательного процесса (анализе результатов деятельности детей); средствах обучения.</w:t>
      </w:r>
    </w:p>
    <w:p w:rsid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формировании учебного плана были учтены санитарно-гигиенические требования к учреждениям дополнительного образования, в частности, рекомендуемый режим занятий в объединениях, нормативы н</w:t>
      </w:r>
      <w:r w:rsidR="00524E24">
        <w:rPr>
          <w:rFonts w:ascii="Times New Roman" w:eastAsia="Times New Roman" w:hAnsi="Times New Roman" w:cs="Times New Roman"/>
          <w:sz w:val="24"/>
          <w:szCs w:val="24"/>
          <w:lang w:eastAsia="ru-RU"/>
        </w:rPr>
        <w:t>аполняемости групп на занятиях.</w:t>
      </w:r>
    </w:p>
    <w:p w:rsidR="00F622B9" w:rsidRDefault="00F622B9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2B9" w:rsidRDefault="00F622B9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2B9" w:rsidRDefault="00F622B9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E24" w:rsidRDefault="001E1808" w:rsidP="00F622B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занятий по программам учебного плана учащиеся совершенствуют свою физическую подготовку, развивают мышление, память, внимание, выносливость, умения действовать в чрезвычайных ситуациях. Занятия предполагают участие в соревнованиях разного уровня, тренировочных сборах.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направлен на уд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овлетворение потребностей детей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,на реализацию права обучающихся на качественное дополнительное образование и достижение ими социальной компетентности. Учебный план позволяет организовать в учреждении профилактическую работу с детьми «группы риска».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Занятия детей в МБУ ДО ДДТ «Радуга талантов» проводятся в любой день недели, включая воскресные дни и каникулярное время.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Занятия   начинаются  не ранее 8.00 и заканчиваются не позднее 20.00( до 16 лет), 21.00(16-18 лет)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Расписание занятий в МБУ ДО ДДТ «Радуга талантов» составляются с учетом того, что они (занятия) являются дополнительной нагрузкой к обязательной учебной работе детей и подростков в школе. Между занятиями в школе и посещением МБУ ДО ДДТ «Радуга талантов» предусмотрен перерыв для отдыха не менее ч</w:t>
      </w:r>
      <w:r w:rsidR="00365F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аса. Продолжительность занятий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,как правило, не превышает 2 академических  часа: 2 занятия по 30-40 минут с 10 минутным перерывом, в зависимости от возраста учащегося.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образовательном процессе педагогами используются различные формы проведения занятий: теоретические (лекции, беседы, рассказ), практические (конкурсы, соревнования),игровые (развивающие, интеллектуальные),комбинированные (работа над проектами, учебно-тренировочные сборы).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МБУ ДО ДДТ «Радуга талантов» имеется достаточный банк учебно-методической литературы. В работе детских объединений используются фондовые материалы методического кабинета, специальная литература из личных библиотек педагогов, информационные ресурсы городских библиотек, сети «Интернет», в частности сайты: Гарант, Консультант-плюс, Портал 273-ФЗ, Информационный портал: дополнительное образование, Справочник «Образование», ВФСК ГТО, МО и Н РФ, МО и Н РТ, ГБУ ДО РЦВР, МКУ «Управление образования Агрызского МР РТ» и другие. Работа детских объединений осуществляется по адресам осуществления образовательной деятельности, согласно Уставу МБУ ДО ДДТ «Радуга талантов».</w:t>
      </w:r>
    </w:p>
    <w:p w:rsidR="000455A5" w:rsidRDefault="000455A5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55A5" w:rsidRDefault="000455A5" w:rsidP="000455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Изменения в учебном плане МБУ ДО ДДТ «Радуга талантов» на 2020-2021 учебный год:</w:t>
      </w:r>
    </w:p>
    <w:p w:rsidR="000455A5" w:rsidRDefault="000455A5" w:rsidP="000455A5">
      <w:pPr>
        <w:pStyle w:val="a6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внесением изменений в дополнительную общеразвивающую  программу «Мир фантази</w:t>
      </w:r>
      <w:r w:rsidR="00257132">
        <w:rPr>
          <w:rFonts w:ascii="Times New Roman" w:eastAsia="Times New Roman" w:hAnsi="Times New Roman" w:cs="Times New Roman"/>
          <w:sz w:val="24"/>
          <w:szCs w:val="24"/>
          <w:lang w:eastAsia="ru-RU"/>
        </w:rPr>
        <w:t>й -5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1 года обучения с часовой нагрузкой 4 часа в неделю на часовую нагрузку 2 часа в неделю внести изменения в учебный план </w:t>
      </w: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художестве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нно-эстетической направленности  </w:t>
      </w: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2020-2021 учебный год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455A5" w:rsidRDefault="000455A5" w:rsidP="000455A5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A8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Основание: личное заявление педагога дополнительного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Коробейниковой Э.А.</w:t>
      </w:r>
    </w:p>
    <w:p w:rsidR="000455A5" w:rsidRDefault="000455A5" w:rsidP="000455A5">
      <w:pPr>
        <w:pStyle w:val="a6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внесением изменений в дополнительную общеразвивающую  программу «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акробатика</w:t>
      </w:r>
      <w:r w:rsidR="00BB222D">
        <w:rPr>
          <w:rFonts w:ascii="Times New Roman" w:eastAsia="Times New Roman" w:hAnsi="Times New Roman" w:cs="Times New Roman"/>
          <w:sz w:val="24"/>
          <w:szCs w:val="24"/>
          <w:lang w:eastAsia="ru-RU"/>
        </w:rPr>
        <w:t>-3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1 года обучения с часовой нагрузкой 4 часа в неделю на часовую нагрузку 2 часа в неделю внести изменения в учебный план </w:t>
      </w: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физкультурно-спортивной направленности  </w:t>
      </w: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2020-2021 учебный год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455A5" w:rsidRPr="00BB222D" w:rsidRDefault="000455A5" w:rsidP="00BB222D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A8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Основание: личное заявление педагога дополнительного</w:t>
      </w:r>
      <w:r w:rsidR="00BB2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Соловьевой Е.П.</w:t>
      </w:r>
    </w:p>
    <w:p w:rsidR="000455A5" w:rsidRPr="00BB222D" w:rsidRDefault="000455A5" w:rsidP="00BB222D">
      <w:pPr>
        <w:pStyle w:val="a6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Добавить в учебный план с 01 </w:t>
      </w:r>
      <w:r w:rsidR="00BB2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октября 2020 года дополнительную общеразвивающую программу </w:t>
      </w:r>
      <w:r w:rsidR="00BB222D" w:rsidRPr="00BB222D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художественно-эстетической направленности</w:t>
      </w:r>
      <w:r w:rsidR="00BB2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«Мир фантазий-9»</w:t>
      </w:r>
      <w:r w:rsidR="00BB222D" w:rsidRPr="00BB2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на 2020-2021 учебный год</w:t>
      </w:r>
      <w:r w:rsidR="00BB2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 часовой нагрузкой 2</w:t>
      </w:r>
      <w:r w:rsidRPr="00BB2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в неделю;</w:t>
      </w:r>
    </w:p>
    <w:p w:rsidR="000455A5" w:rsidRDefault="000455A5" w:rsidP="000455A5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55A5" w:rsidRDefault="000455A5" w:rsidP="000455A5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55A5" w:rsidRDefault="000455A5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55A5" w:rsidRPr="001E1808" w:rsidRDefault="000455A5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0ED" w:rsidRPr="007660ED" w:rsidRDefault="007660ED" w:rsidP="00B864D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Учебный план по художестве</w:t>
      </w:r>
      <w:r w:rsidR="00B864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нно-эстетической направленности  </w:t>
      </w: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2020-2021 учебный год предполагает освоение учащимися</w:t>
      </w:r>
    </w:p>
    <w:p w:rsidR="007660ED" w:rsidRPr="007660ED" w:rsidRDefault="007660ED" w:rsidP="007660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 дополнительных общеразвивающих программ:</w:t>
      </w:r>
    </w:p>
    <w:tbl>
      <w:tblPr>
        <w:tblW w:w="1587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10206"/>
        <w:gridCol w:w="567"/>
        <w:gridCol w:w="567"/>
        <w:gridCol w:w="567"/>
        <w:gridCol w:w="709"/>
        <w:gridCol w:w="567"/>
        <w:gridCol w:w="567"/>
        <w:gridCol w:w="851"/>
        <w:gridCol w:w="708"/>
      </w:tblGrid>
      <w:tr w:rsidR="00B864DE" w:rsidRPr="007660ED" w:rsidTr="000308EA">
        <w:trPr>
          <w:trHeight w:val="246"/>
        </w:trPr>
        <w:tc>
          <w:tcPr>
            <w:tcW w:w="567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0206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группы</w:t>
            </w:r>
          </w:p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дополнительного образования</w:t>
            </w:r>
          </w:p>
        </w:tc>
        <w:tc>
          <w:tcPr>
            <w:tcW w:w="3544" w:type="dxa"/>
            <w:gridSpan w:val="6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851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708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B864DE" w:rsidRPr="007660ED" w:rsidTr="000308EA">
        <w:trPr>
          <w:trHeight w:val="133"/>
        </w:trPr>
        <w:tc>
          <w:tcPr>
            <w:tcW w:w="567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  <w:p w:rsidR="007660ED" w:rsidRPr="007660ED" w:rsidRDefault="00B864DE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r w:rsidR="007660ED"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67" w:type="dxa"/>
          </w:tcPr>
          <w:p w:rsidR="00B864DE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год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год</w:t>
            </w: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год</w:t>
            </w:r>
          </w:p>
        </w:tc>
        <w:tc>
          <w:tcPr>
            <w:tcW w:w="851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«Росинки-1»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</w:t>
            </w:r>
            <w:proofErr w:type="spellStart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Сэйлэн</w:t>
            </w:r>
            <w:proofErr w:type="spellEnd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</w:t>
            </w:r>
            <w:proofErr w:type="spellStart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Дуслык</w:t>
            </w:r>
            <w:proofErr w:type="spellEnd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«Арти-3»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программапо хореографии «Радуга-2»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«Росинки-4»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«Росинки-5»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«Арти-4»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06" w:type="dxa"/>
          </w:tcPr>
          <w:p w:rsid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«Росинки-3»</w:t>
            </w:r>
          </w:p>
          <w:p w:rsidR="00F622B9" w:rsidRPr="007660ED" w:rsidRDefault="00F622B9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«Арти-1»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по хореографии «Арти-2»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«Росинки-2»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фольклору «Марийская восьмерка»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c>
          <w:tcPr>
            <w:tcW w:w="567" w:type="dxa"/>
            <w:tcBorders>
              <w:bottom w:val="single" w:sz="4" w:space="0" w:color="auto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206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вокалу «Эстрадный вокал»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000000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auto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rPr>
          <w:trHeight w:val="562"/>
        </w:trPr>
        <w:tc>
          <w:tcPr>
            <w:tcW w:w="567" w:type="dxa"/>
            <w:tcBorders>
              <w:bottom w:val="nil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декоративно-прикладному искусству </w:t>
            </w:r>
          </w:p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«Мастерская чудес -1»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864DE" w:rsidRPr="007660ED" w:rsidTr="000308EA">
        <w:trPr>
          <w:trHeight w:val="556"/>
        </w:trPr>
        <w:tc>
          <w:tcPr>
            <w:tcW w:w="567" w:type="dxa"/>
            <w:tcBorders>
              <w:bottom w:val="nil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декоративно-прикладному искусству </w:t>
            </w:r>
          </w:p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«Разноцветные ладошки-2»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rPr>
          <w:trHeight w:val="550"/>
        </w:trPr>
        <w:tc>
          <w:tcPr>
            <w:tcW w:w="567" w:type="dxa"/>
            <w:tcBorders>
              <w:bottom w:val="nil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декоративно-прикладному искусству «Рукоделие»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rPr>
          <w:trHeight w:val="544"/>
        </w:trPr>
        <w:tc>
          <w:tcPr>
            <w:tcW w:w="567" w:type="dxa"/>
            <w:tcBorders>
              <w:bottom w:val="nil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декоративно-прикладному искусству </w:t>
            </w:r>
          </w:p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«Юный кудесник-3»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864DE" w:rsidRPr="007660ED" w:rsidTr="000308EA">
        <w:trPr>
          <w:trHeight w:val="566"/>
        </w:trPr>
        <w:tc>
          <w:tcPr>
            <w:tcW w:w="567" w:type="dxa"/>
            <w:tcBorders>
              <w:bottom w:val="nil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щая программа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декоративно-прикладному искусству </w:t>
            </w:r>
          </w:p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«Юный кудесник-2»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864DE" w:rsidRPr="007660ED" w:rsidTr="000308EA">
        <w:trPr>
          <w:trHeight w:val="560"/>
        </w:trPr>
        <w:tc>
          <w:tcPr>
            <w:tcW w:w="567" w:type="dxa"/>
            <w:tcBorders>
              <w:bottom w:val="nil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льная </w:t>
            </w:r>
            <w:proofErr w:type="spellStart"/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spellEnd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декоративно-прикладному искусству </w:t>
            </w:r>
          </w:p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«Волшебная планета рукоделия»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rPr>
          <w:trHeight w:val="554"/>
        </w:trPr>
        <w:tc>
          <w:tcPr>
            <w:tcW w:w="567" w:type="dxa"/>
            <w:tcBorders>
              <w:bottom w:val="nil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206" w:type="dxa"/>
          </w:tcPr>
          <w:p w:rsidR="000308EA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общеразвивающая программа по декоративно-прикладному искусству </w:t>
            </w:r>
          </w:p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«Страна мастеров»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864DE" w:rsidRPr="007660ED" w:rsidTr="000308EA">
        <w:trPr>
          <w:trHeight w:val="548"/>
        </w:trPr>
        <w:tc>
          <w:tcPr>
            <w:tcW w:w="567" w:type="dxa"/>
            <w:tcBorders>
              <w:bottom w:val="nil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по декоративно-прикладному искусству «Фантазия»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864DE" w:rsidRPr="007660ED" w:rsidTr="000308EA">
        <w:trPr>
          <w:trHeight w:val="570"/>
        </w:trPr>
        <w:tc>
          <w:tcPr>
            <w:tcW w:w="567" w:type="dxa"/>
            <w:tcBorders>
              <w:bottom w:val="nil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10206" w:type="dxa"/>
          </w:tcPr>
          <w:p w:rsidR="000308EA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общеразвивающая программа по декоративно-прикладному искусству </w:t>
            </w:r>
          </w:p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«Чудеса своими руками»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206" w:type="dxa"/>
          </w:tcPr>
          <w:p w:rsidR="00B864DE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общеразвивающая программа   по изобразительному искусству </w:t>
            </w:r>
          </w:p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АРТ-студия «Юный живописец»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206" w:type="dxa"/>
          </w:tcPr>
          <w:p w:rsidR="00B864DE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общеразвивающая программа   по изобразительному искусству </w:t>
            </w:r>
          </w:p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АРТ-студия «Маленькие волшебники-4»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206" w:type="dxa"/>
          </w:tcPr>
          <w:p w:rsidR="00B864DE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общеразвивающая программа   по изобразительному искусству </w:t>
            </w:r>
          </w:p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АРТ-студия «Маленькие волшебники-2»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206" w:type="dxa"/>
          </w:tcPr>
          <w:p w:rsidR="00B864DE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общеразвивающая программа   по изобразительному искусству </w:t>
            </w:r>
          </w:p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АРТ-студия «Маленькие волшебники-1»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0206" w:type="dxa"/>
          </w:tcPr>
          <w:p w:rsidR="00B864DE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общеразвивающая программа   по изобразительному искусству </w:t>
            </w:r>
          </w:p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АРТ-студия «Маленькие волшебники-3»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206" w:type="dxa"/>
          </w:tcPr>
          <w:p w:rsidR="00B864DE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общеразвивающая программа  по  театральному творчеству </w:t>
            </w:r>
          </w:p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«Театральная студия»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по  театральному творчеству «Тургай-1»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0206" w:type="dxa"/>
          </w:tcPr>
          <w:p w:rsid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по  театральному творчеству «Тургай-2»</w:t>
            </w:r>
          </w:p>
          <w:p w:rsidR="00F622B9" w:rsidRPr="007660ED" w:rsidRDefault="00F622B9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по  театральному творчеству «</w:t>
            </w:r>
            <w:proofErr w:type="spellStart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</w:t>
            </w:r>
            <w:proofErr w:type="spellEnd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канаты»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B864DE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</w:t>
            </w:r>
            <w:r w:rsidR="00B8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ьная общеразвивающая программа 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 театральному творчеству «Первые шаги»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по  театральному творчеству «Чародеи»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по  театральному творчеству «Мир фантазий-5»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по  театральному творчеству«Мир фантазий-6»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по  театральному творчеству «Мир фантазий-7»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по  театральному творчеству «Мир фантазий-8»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</w:tcPr>
          <w:p w:rsidR="007660ED" w:rsidRPr="007660ED" w:rsidRDefault="007660ED" w:rsidP="00B864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08" w:type="dxa"/>
          </w:tcPr>
          <w:p w:rsidR="007660ED" w:rsidRPr="007660ED" w:rsidRDefault="007660ED" w:rsidP="00B864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</w:t>
            </w:r>
          </w:p>
        </w:tc>
      </w:tr>
    </w:tbl>
    <w:p w:rsidR="007660ED" w:rsidRPr="007660ED" w:rsidRDefault="007660ED" w:rsidP="007660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0ED" w:rsidRPr="007660ED" w:rsidRDefault="007660ED" w:rsidP="000308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физкуль</w:t>
      </w:r>
      <w:r w:rsidR="000308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турно-спортивной направленности </w:t>
      </w: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2020-2021 учебный год предполагает освоение учащимися</w:t>
      </w:r>
    </w:p>
    <w:p w:rsidR="007660ED" w:rsidRPr="007660ED" w:rsidRDefault="007660ED" w:rsidP="000308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   дополнительны</w:t>
      </w:r>
      <w:r w:rsidR="000308EA">
        <w:rPr>
          <w:rFonts w:ascii="Times New Roman" w:eastAsia="Times New Roman" w:hAnsi="Times New Roman" w:cs="Times New Roman"/>
          <w:sz w:val="24"/>
          <w:szCs w:val="24"/>
          <w:lang w:eastAsia="ru-RU"/>
        </w:rPr>
        <w:t>х   общеразвивающих   программ:</w:t>
      </w:r>
    </w:p>
    <w:tbl>
      <w:tblPr>
        <w:tblW w:w="1601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10206"/>
        <w:gridCol w:w="567"/>
        <w:gridCol w:w="567"/>
        <w:gridCol w:w="709"/>
        <w:gridCol w:w="567"/>
        <w:gridCol w:w="567"/>
        <w:gridCol w:w="567"/>
        <w:gridCol w:w="851"/>
        <w:gridCol w:w="850"/>
      </w:tblGrid>
      <w:tr w:rsidR="007660ED" w:rsidRPr="007660ED" w:rsidTr="000308EA">
        <w:trPr>
          <w:trHeight w:val="205"/>
        </w:trPr>
        <w:tc>
          <w:tcPr>
            <w:tcW w:w="567" w:type="dxa"/>
            <w:vMerge w:val="restart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vMerge w:val="restart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 группы дополнительного образования</w:t>
            </w:r>
          </w:p>
        </w:tc>
        <w:tc>
          <w:tcPr>
            <w:tcW w:w="3544" w:type="dxa"/>
            <w:gridSpan w:val="6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851" w:type="dxa"/>
            <w:vMerge w:val="restart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850" w:type="dxa"/>
            <w:vMerge w:val="restart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7660ED" w:rsidRPr="007660ED" w:rsidTr="000308EA">
        <w:trPr>
          <w:trHeight w:val="552"/>
        </w:trPr>
        <w:tc>
          <w:tcPr>
            <w:tcW w:w="567" w:type="dxa"/>
            <w:vMerge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vMerge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год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030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567" w:type="dxa"/>
            <w:vAlign w:val="center"/>
          </w:tcPr>
          <w:p w:rsidR="007660ED" w:rsidRPr="007660ED" w:rsidRDefault="000308EA" w:rsidP="000308E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год</w:t>
            </w:r>
          </w:p>
        </w:tc>
        <w:tc>
          <w:tcPr>
            <w:tcW w:w="851" w:type="dxa"/>
            <w:vMerge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60ED" w:rsidRPr="007660ED" w:rsidTr="000308EA">
        <w:trPr>
          <w:trHeight w:val="167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«Спортивные игры»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0308EA">
        <w:trPr>
          <w:trHeight w:val="167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«Спортивные игры»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rPr>
          <w:trHeight w:val="167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«Спортивные игры»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rPr>
          <w:trHeight w:val="167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«Спортивные игры»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0308EA">
        <w:trPr>
          <w:trHeight w:val="171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«Баскетбол»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7660ED" w:rsidRPr="007660ED" w:rsidTr="000308EA">
        <w:trPr>
          <w:trHeight w:val="171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«Баскетбол»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0308EA">
        <w:trPr>
          <w:trHeight w:val="171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«Баскетбол»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rPr>
          <w:trHeight w:val="175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«Бокс»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7660ED" w:rsidRPr="007660ED" w:rsidTr="000308EA">
        <w:trPr>
          <w:trHeight w:val="70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«Волейбол»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0308EA">
        <w:trPr>
          <w:trHeight w:val="70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«Волейбол»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rPr>
          <w:trHeight w:val="70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«Волейбол»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rPr>
          <w:trHeight w:val="155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«Лыжные гонки»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rPr>
          <w:trHeight w:val="145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«Рукопашный бой»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7660ED" w:rsidRPr="007660ED" w:rsidTr="000308EA">
        <w:trPr>
          <w:trHeight w:val="149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«Спортивная аэробика»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7660ED" w:rsidRPr="007660ED" w:rsidTr="000308EA">
        <w:trPr>
          <w:trHeight w:val="149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«Спортивная аэробика»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rPr>
          <w:trHeight w:val="70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«Шахматы»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7660ED" w:rsidRPr="007660ED" w:rsidTr="000308EA">
        <w:trPr>
          <w:trHeight w:val="70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«Спортивная акробатика»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7660ED" w:rsidRPr="007660ED" w:rsidTr="000308EA">
        <w:trPr>
          <w:trHeight w:val="70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«Спортивная акробатика»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0308EA">
        <w:trPr>
          <w:trHeight w:val="70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«Спортивная акробатика»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0308EA">
        <w:trPr>
          <w:trHeight w:val="350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50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</w:t>
            </w:r>
          </w:p>
        </w:tc>
      </w:tr>
    </w:tbl>
    <w:p w:rsidR="007660ED" w:rsidRDefault="007660ED" w:rsidP="00524E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2B9" w:rsidRDefault="00F622B9" w:rsidP="00524E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2B9" w:rsidRDefault="00F622B9" w:rsidP="00524E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2B9" w:rsidRPr="007660ED" w:rsidRDefault="00F622B9" w:rsidP="00524E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0ED" w:rsidRPr="007660ED" w:rsidRDefault="007660ED" w:rsidP="000308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социальн</w:t>
      </w:r>
      <w:r w:rsidR="000308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о-педагогической направленности </w:t>
      </w: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2020-2021 учебный год предполагает освоение учащимися</w:t>
      </w:r>
    </w:p>
    <w:p w:rsidR="007660ED" w:rsidRPr="007660ED" w:rsidRDefault="007660ED" w:rsidP="007660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   дополнительных   общеразвивающих   программ:</w:t>
      </w:r>
    </w:p>
    <w:tbl>
      <w:tblPr>
        <w:tblW w:w="157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2"/>
        <w:gridCol w:w="10108"/>
        <w:gridCol w:w="847"/>
        <w:gridCol w:w="846"/>
        <w:gridCol w:w="987"/>
        <w:gridCol w:w="851"/>
        <w:gridCol w:w="1550"/>
      </w:tblGrid>
      <w:tr w:rsidR="000308EA" w:rsidRPr="007660ED" w:rsidTr="000308EA">
        <w:trPr>
          <w:trHeight w:val="333"/>
          <w:jc w:val="center"/>
        </w:trPr>
        <w:tc>
          <w:tcPr>
            <w:tcW w:w="562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0108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 группы дополнительного образования</w:t>
            </w:r>
          </w:p>
        </w:tc>
        <w:tc>
          <w:tcPr>
            <w:tcW w:w="2680" w:type="dxa"/>
            <w:gridSpan w:val="3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851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1550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0308EA" w:rsidRPr="007660ED" w:rsidTr="000308EA">
        <w:trPr>
          <w:trHeight w:val="313"/>
          <w:jc w:val="center"/>
        </w:trPr>
        <w:tc>
          <w:tcPr>
            <w:tcW w:w="562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08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851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0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308EA" w:rsidRPr="007660ED" w:rsidTr="000308EA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08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«Эрудит плюс»</w:t>
            </w: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0308EA" w:rsidRPr="007660ED" w:rsidTr="000308EA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08" w:type="dxa"/>
          </w:tcPr>
          <w:p w:rsidR="000308EA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</w:t>
            </w:r>
            <w:proofErr w:type="gramEnd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общеразвивающая</w:t>
            </w:r>
            <w:r w:rsidR="00030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 «Основы лидерства.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Шаг вперед. </w:t>
            </w:r>
          </w:p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Детское движение»</w:t>
            </w: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308EA" w:rsidRPr="007660ED" w:rsidTr="000308EA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108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«Юный исследователь»</w:t>
            </w: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308EA" w:rsidRPr="007660ED" w:rsidTr="000308EA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108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адаптированная общеразвивающая программа «Развивайка-6»</w:t>
            </w: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08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адаптированная общеразвивающая программа «Развивайка-7»</w:t>
            </w: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08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адаптированная общеразвивающая программа «Развивайка-8»</w:t>
            </w: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08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proofErr w:type="spellStart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proofErr w:type="spellStart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Букварик</w:t>
            </w:r>
            <w:proofErr w:type="spellEnd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0308EA" w:rsidRPr="007660ED" w:rsidTr="000308EA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108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«Речецветик»</w:t>
            </w: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0308EA" w:rsidRPr="007660ED" w:rsidTr="000308EA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08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«АБВГДейка»</w:t>
            </w: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0308EA" w:rsidRPr="007660ED" w:rsidTr="000308EA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108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«АБВГДейка-5»</w:t>
            </w: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108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proofErr w:type="spellStart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proofErr w:type="spellStart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08EA" w:rsidRPr="007660ED" w:rsidTr="000308EA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08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5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</w:tbl>
    <w:p w:rsidR="007660ED" w:rsidRPr="007660ED" w:rsidRDefault="007660ED" w:rsidP="000308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0ED" w:rsidRPr="007660ED" w:rsidRDefault="007660ED" w:rsidP="000308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</w:t>
      </w:r>
      <w:r w:rsidR="000308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 по технической направленности  </w:t>
      </w: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2020-2021 учебный год предполагает освоение</w:t>
      </w:r>
    </w:p>
    <w:p w:rsidR="007660ED" w:rsidRPr="007660ED" w:rsidRDefault="007660ED" w:rsidP="007660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учащимися следующих дополнительных общеразвивающих   программ:</w:t>
      </w:r>
    </w:p>
    <w:tbl>
      <w:tblPr>
        <w:tblW w:w="1573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0"/>
        <w:gridCol w:w="10942"/>
        <w:gridCol w:w="851"/>
        <w:gridCol w:w="850"/>
        <w:gridCol w:w="851"/>
        <w:gridCol w:w="850"/>
        <w:gridCol w:w="851"/>
      </w:tblGrid>
      <w:tr w:rsidR="007660ED" w:rsidRPr="007660ED" w:rsidTr="000308EA">
        <w:trPr>
          <w:trHeight w:val="289"/>
        </w:trPr>
        <w:tc>
          <w:tcPr>
            <w:tcW w:w="540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0942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программы группы дополнительного образования</w:t>
            </w:r>
          </w:p>
        </w:tc>
        <w:tc>
          <w:tcPr>
            <w:tcW w:w="2552" w:type="dxa"/>
            <w:gridSpan w:val="3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 групп</w:t>
            </w:r>
          </w:p>
        </w:tc>
        <w:tc>
          <w:tcPr>
            <w:tcW w:w="850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851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7660ED" w:rsidRPr="007660ED" w:rsidTr="000308EA">
        <w:trPr>
          <w:trHeight w:val="255"/>
        </w:trPr>
        <w:tc>
          <w:tcPr>
            <w:tcW w:w="540" w:type="dxa"/>
            <w:vMerge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42" w:type="dxa"/>
            <w:vMerge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850" w:type="dxa"/>
            <w:vMerge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60ED" w:rsidRPr="007660ED" w:rsidTr="000308EA">
        <w:tc>
          <w:tcPr>
            <w:tcW w:w="540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4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Робототехника «Юный конструктор-1,2»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c>
          <w:tcPr>
            <w:tcW w:w="540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4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Робототехника «Юный конструктор-3,4»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c>
          <w:tcPr>
            <w:tcW w:w="540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4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Робототехника «Электроник-1,2»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c>
          <w:tcPr>
            <w:tcW w:w="540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4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«Столярное дело «Умелые руки»»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c>
          <w:tcPr>
            <w:tcW w:w="540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94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«Интерьерная кукла»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c>
          <w:tcPr>
            <w:tcW w:w="540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4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«Картинг»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0308EA">
        <w:tc>
          <w:tcPr>
            <w:tcW w:w="540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4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«Супер-карт-1»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0308EA">
        <w:tc>
          <w:tcPr>
            <w:tcW w:w="540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4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«Цветная сказка-1»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0308EA">
        <w:tc>
          <w:tcPr>
            <w:tcW w:w="540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4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«Молодые рукодельницы»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rPr>
          <w:trHeight w:val="275"/>
        </w:trPr>
        <w:tc>
          <w:tcPr>
            <w:tcW w:w="540" w:type="dxa"/>
          </w:tcPr>
          <w:p w:rsidR="007660ED" w:rsidRPr="007660ED" w:rsidRDefault="007660ED" w:rsidP="00766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4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</w:tcPr>
          <w:p w:rsidR="007660ED" w:rsidRPr="007660ED" w:rsidRDefault="007660ED" w:rsidP="00030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</w:tr>
    </w:tbl>
    <w:p w:rsidR="000308EA" w:rsidRDefault="000308EA" w:rsidP="007660E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622B9" w:rsidRDefault="00F622B9" w:rsidP="007660E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622B9" w:rsidRDefault="00F622B9" w:rsidP="007660E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622B9" w:rsidRDefault="00F622B9" w:rsidP="007660E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622B9" w:rsidRDefault="00F622B9" w:rsidP="007660E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622B9" w:rsidRPr="007660ED" w:rsidRDefault="00F622B9" w:rsidP="007660E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7660ED" w:rsidRPr="007660ED" w:rsidRDefault="007660ED" w:rsidP="000308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ест</w:t>
      </w:r>
      <w:r w:rsidR="000308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ественнонаучной направленности </w:t>
      </w: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2020-2021 учебный год предполагает освоение учащимися</w:t>
      </w:r>
    </w:p>
    <w:p w:rsidR="007660ED" w:rsidRPr="007660ED" w:rsidRDefault="007660ED" w:rsidP="007660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   дополнительных   общеразвивающих программ:</w:t>
      </w:r>
    </w:p>
    <w:tbl>
      <w:tblPr>
        <w:tblW w:w="156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2"/>
        <w:gridCol w:w="10512"/>
        <w:gridCol w:w="850"/>
        <w:gridCol w:w="829"/>
        <w:gridCol w:w="872"/>
        <w:gridCol w:w="851"/>
        <w:gridCol w:w="1134"/>
      </w:tblGrid>
      <w:tr w:rsidR="007660ED" w:rsidRPr="007660ED" w:rsidTr="00524E24">
        <w:trPr>
          <w:trHeight w:val="282"/>
          <w:jc w:val="center"/>
        </w:trPr>
        <w:tc>
          <w:tcPr>
            <w:tcW w:w="562" w:type="dxa"/>
            <w:vMerge w:val="restart"/>
          </w:tcPr>
          <w:p w:rsidR="007660ED" w:rsidRPr="00524E24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4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7660ED" w:rsidRPr="00524E24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4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0512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 программы группы дополнительного образования</w:t>
            </w:r>
          </w:p>
        </w:tc>
        <w:tc>
          <w:tcPr>
            <w:tcW w:w="2551" w:type="dxa"/>
            <w:gridSpan w:val="3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851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1134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7660ED" w:rsidRPr="007660ED" w:rsidTr="00524E24">
        <w:trPr>
          <w:trHeight w:val="304"/>
          <w:jc w:val="center"/>
        </w:trPr>
        <w:tc>
          <w:tcPr>
            <w:tcW w:w="562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2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851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«Экологическая азбука»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</w:t>
            </w:r>
            <w:r w:rsidR="00524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амма  «Юный информатик»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</w:t>
            </w:r>
            <w:r w:rsidR="00524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амма  «Юный информатик»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</w:t>
            </w:r>
            <w:r w:rsidR="00524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грамма  «Юный математик»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</w:t>
            </w:r>
            <w:r w:rsidR="00524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рамма  «Юный математик»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 «Математика вокруг нас»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 «Цифроеды»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 «Знатоки математики»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 «Занимательная математика»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</w:t>
            </w:r>
            <w:r w:rsidR="00524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ая общеразвивающая программа 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«Занимательная математика-2»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«Мир химии»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«Химия вокруг нас»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 «Веселый английский»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«Мой первый английский»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«Увлекательный английский»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«В мире животных»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«Занимательный английский»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«Любители русского языка»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«Юный лингвист»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1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34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</w:tr>
    </w:tbl>
    <w:p w:rsidR="007660ED" w:rsidRDefault="007660ED" w:rsidP="007660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22B9" w:rsidRDefault="00F622B9" w:rsidP="007660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22B9" w:rsidRDefault="00F622B9" w:rsidP="007660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22B9" w:rsidRDefault="00F622B9" w:rsidP="007660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22B9" w:rsidRDefault="00F622B9" w:rsidP="007660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22B9" w:rsidRDefault="00F622B9" w:rsidP="007660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22B9" w:rsidRDefault="00F622B9" w:rsidP="007660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22B9" w:rsidRDefault="00F622B9" w:rsidP="007660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22B9" w:rsidRDefault="00F622B9" w:rsidP="007660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22B9" w:rsidRDefault="00F622B9" w:rsidP="007660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22B9" w:rsidRDefault="00F622B9" w:rsidP="007660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22B9" w:rsidRDefault="00F622B9" w:rsidP="007660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22B9" w:rsidRDefault="00F622B9" w:rsidP="007660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22B9" w:rsidRPr="007660ED" w:rsidRDefault="00F622B9" w:rsidP="007660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660ED" w:rsidRPr="007660ED" w:rsidRDefault="007660ED" w:rsidP="00524E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туристс</w:t>
      </w:r>
      <w:r w:rsidR="00524E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ко-краеведческой направленности  </w:t>
      </w: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2020-2021 учебный год предполагает освоение учащимися</w:t>
      </w:r>
    </w:p>
    <w:p w:rsidR="007660ED" w:rsidRPr="007660ED" w:rsidRDefault="007660ED" w:rsidP="007660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   дополнительных   общеразвивающих  программ :</w:t>
      </w:r>
    </w:p>
    <w:tbl>
      <w:tblPr>
        <w:tblW w:w="156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2"/>
        <w:gridCol w:w="10374"/>
        <w:gridCol w:w="567"/>
        <w:gridCol w:w="567"/>
        <w:gridCol w:w="709"/>
        <w:gridCol w:w="567"/>
        <w:gridCol w:w="1276"/>
        <w:gridCol w:w="992"/>
      </w:tblGrid>
      <w:tr w:rsidR="007660ED" w:rsidRPr="007660ED" w:rsidTr="00524E24">
        <w:trPr>
          <w:trHeight w:val="321"/>
          <w:jc w:val="center"/>
        </w:trPr>
        <w:tc>
          <w:tcPr>
            <w:tcW w:w="562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0374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 программы  группы дополнительного образования</w:t>
            </w:r>
          </w:p>
        </w:tc>
        <w:tc>
          <w:tcPr>
            <w:tcW w:w="2410" w:type="dxa"/>
            <w:gridSpan w:val="4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1276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992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7660ED" w:rsidRPr="007660ED" w:rsidTr="00524E24">
        <w:trPr>
          <w:trHeight w:val="402"/>
          <w:jc w:val="center"/>
        </w:trPr>
        <w:tc>
          <w:tcPr>
            <w:tcW w:w="562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4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276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74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по туризму  «Спортивный туризм»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74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по туризму «</w:t>
            </w:r>
            <w:proofErr w:type="spellStart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Туристенок</w:t>
            </w:r>
            <w:proofErr w:type="spellEnd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74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по краеведению  «Школа музееведения»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374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по краеведению  «Край, в котором я живу»»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374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</w:t>
            </w:r>
            <w:r w:rsidR="00524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ная общеразвивающая программа  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«Музейное дело»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374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 «Удмуртское краеведение»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374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 «Юный краевед»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374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 «Музейное дело»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60ED" w:rsidRPr="007660ED" w:rsidTr="00524E24">
        <w:trPr>
          <w:jc w:val="center"/>
        </w:trPr>
        <w:tc>
          <w:tcPr>
            <w:tcW w:w="56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4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2" w:type="dxa"/>
          </w:tcPr>
          <w:p w:rsid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  <w:p w:rsidR="00524E24" w:rsidRPr="007660ED" w:rsidRDefault="00524E24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33E97" w:rsidRPr="00D545D0" w:rsidRDefault="00733E97"/>
    <w:p w:rsidR="00733E97" w:rsidRPr="00D545D0" w:rsidRDefault="00733E97"/>
    <w:p w:rsidR="00733E97" w:rsidRPr="00D545D0" w:rsidRDefault="00733E97"/>
    <w:p w:rsidR="00733E97" w:rsidRDefault="00733E97"/>
    <w:sectPr w:rsidR="00733E97" w:rsidSect="00524E24">
      <w:pgSz w:w="16838" w:h="11906" w:orient="landscape"/>
      <w:pgMar w:top="142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tarSymbol">
    <w:altName w:val="Times New Roman"/>
    <w:charset w:val="CC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4"/>
      </w:rPr>
    </w:lvl>
  </w:abstractNum>
  <w:abstractNum w:abstractNumId="2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4"/>
      </w:rPr>
    </w:lvl>
  </w:abstractNum>
  <w:abstractNum w:abstractNumId="3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</w:pPr>
      <w:rPr>
        <w:rFonts w:ascii="Times New Roman" w:hAnsi="Times New Roman"/>
        <w:sz w:val="20"/>
      </w:rPr>
    </w:lvl>
  </w:abstractNum>
  <w:abstractNum w:abstractNumId="4">
    <w:nsid w:val="0536202E"/>
    <w:multiLevelType w:val="multilevel"/>
    <w:tmpl w:val="5BAC4A18"/>
    <w:styleLink w:val="WWNum10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</w:abstractNum>
  <w:abstractNum w:abstractNumId="5">
    <w:nsid w:val="0FC05893"/>
    <w:multiLevelType w:val="multilevel"/>
    <w:tmpl w:val="B22A785E"/>
    <w:styleLink w:val="WWNum9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</w:abstractNum>
  <w:abstractNum w:abstractNumId="6">
    <w:nsid w:val="1F926D25"/>
    <w:multiLevelType w:val="multilevel"/>
    <w:tmpl w:val="03284DEA"/>
    <w:styleLink w:val="WWNum12"/>
    <w:lvl w:ilvl="0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7">
    <w:nsid w:val="209249AE"/>
    <w:multiLevelType w:val="hybridMultilevel"/>
    <w:tmpl w:val="3E9C3D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200426"/>
    <w:multiLevelType w:val="hybridMultilevel"/>
    <w:tmpl w:val="9C887A38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8EA41C3"/>
    <w:multiLevelType w:val="hybridMultilevel"/>
    <w:tmpl w:val="1F763610"/>
    <w:lvl w:ilvl="0" w:tplc="0419000D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2ACA3A80"/>
    <w:multiLevelType w:val="multilevel"/>
    <w:tmpl w:val="EF80A9AC"/>
    <w:styleLink w:val="WWNum5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eastAsia="Times New Roman" w:cs="Times New Roman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</w:abstractNum>
  <w:abstractNum w:abstractNumId="11">
    <w:nsid w:val="37265CF3"/>
    <w:multiLevelType w:val="multilevel"/>
    <w:tmpl w:val="4E4E717C"/>
    <w:styleLink w:val="WWNum8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</w:abstractNum>
  <w:abstractNum w:abstractNumId="12">
    <w:nsid w:val="3A88263D"/>
    <w:multiLevelType w:val="multilevel"/>
    <w:tmpl w:val="3DC2A7EC"/>
    <w:styleLink w:val="WWNum1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13">
    <w:nsid w:val="492B401F"/>
    <w:multiLevelType w:val="multilevel"/>
    <w:tmpl w:val="5D74AB36"/>
    <w:styleLink w:val="WWNum2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14">
    <w:nsid w:val="4C1624B4"/>
    <w:multiLevelType w:val="multilevel"/>
    <w:tmpl w:val="8FB815E8"/>
    <w:styleLink w:val="WWNum6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</w:abstractNum>
  <w:abstractNum w:abstractNumId="15">
    <w:nsid w:val="4D0C0A86"/>
    <w:multiLevelType w:val="multilevel"/>
    <w:tmpl w:val="E68075EC"/>
    <w:styleLink w:val="WWNum13"/>
    <w:lvl w:ilvl="0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16">
    <w:nsid w:val="4E596D8E"/>
    <w:multiLevelType w:val="multilevel"/>
    <w:tmpl w:val="4DEE1BB6"/>
    <w:styleLink w:val="WWNum4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</w:abstractNum>
  <w:abstractNum w:abstractNumId="17">
    <w:nsid w:val="4FA41023"/>
    <w:multiLevelType w:val="hybridMultilevel"/>
    <w:tmpl w:val="ED00A98A"/>
    <w:lvl w:ilvl="0" w:tplc="4484EE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5A6221A8"/>
    <w:multiLevelType w:val="hybridMultilevel"/>
    <w:tmpl w:val="A00463FA"/>
    <w:lvl w:ilvl="0" w:tplc="4484EE98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5E3B45"/>
    <w:multiLevelType w:val="multilevel"/>
    <w:tmpl w:val="102E192E"/>
    <w:styleLink w:val="WWNum7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</w:abstractNum>
  <w:abstractNum w:abstractNumId="20">
    <w:nsid w:val="697F0C7C"/>
    <w:multiLevelType w:val="multilevel"/>
    <w:tmpl w:val="5488816A"/>
    <w:styleLink w:val="WWNum11"/>
    <w:lvl w:ilvl="0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4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7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</w:rPr>
    </w:lvl>
  </w:abstractNum>
  <w:abstractNum w:abstractNumId="21">
    <w:nsid w:val="71B74347"/>
    <w:multiLevelType w:val="multilevel"/>
    <w:tmpl w:val="5C76B328"/>
    <w:styleLink w:val="WWNum3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22">
    <w:nsid w:val="74F81810"/>
    <w:multiLevelType w:val="hybridMultilevel"/>
    <w:tmpl w:val="C25CC5D6"/>
    <w:lvl w:ilvl="0" w:tplc="0419000B">
      <w:start w:val="1"/>
      <w:numFmt w:val="bullet"/>
      <w:lvlText w:val=""/>
      <w:lvlJc w:val="left"/>
      <w:pPr>
        <w:tabs>
          <w:tab w:val="num" w:pos="795"/>
        </w:tabs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2"/>
  </w:num>
  <w:num w:numId="3">
    <w:abstractNumId w:val="18"/>
  </w:num>
  <w:num w:numId="4">
    <w:abstractNumId w:val="17"/>
  </w:num>
  <w:num w:numId="5">
    <w:abstractNumId w:val="9"/>
  </w:num>
  <w:num w:numId="6">
    <w:abstractNumId w:val="8"/>
  </w:num>
  <w:num w:numId="7">
    <w:abstractNumId w:val="12"/>
  </w:num>
  <w:num w:numId="8">
    <w:abstractNumId w:val="13"/>
  </w:num>
  <w:num w:numId="9">
    <w:abstractNumId w:val="21"/>
  </w:num>
  <w:num w:numId="10">
    <w:abstractNumId w:val="20"/>
  </w:num>
  <w:num w:numId="11">
    <w:abstractNumId w:val="19"/>
  </w:num>
  <w:num w:numId="12">
    <w:abstractNumId w:val="11"/>
  </w:num>
  <w:num w:numId="13">
    <w:abstractNumId w:val="5"/>
  </w:num>
  <w:num w:numId="14">
    <w:abstractNumId w:val="4"/>
  </w:num>
  <w:num w:numId="15">
    <w:abstractNumId w:val="16"/>
  </w:num>
  <w:num w:numId="16">
    <w:abstractNumId w:val="10"/>
  </w:num>
  <w:num w:numId="17">
    <w:abstractNumId w:val="14"/>
  </w:num>
  <w:num w:numId="18">
    <w:abstractNumId w:val="6"/>
  </w:num>
  <w:num w:numId="19">
    <w:abstractNumId w:val="15"/>
  </w:num>
  <w:num w:numId="20">
    <w:abstractNumId w:val="7"/>
  </w:num>
  <w:numIdMacAtCleanup w:val="1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053AE"/>
    <w:rsid w:val="00011890"/>
    <w:rsid w:val="00015115"/>
    <w:rsid w:val="000308EA"/>
    <w:rsid w:val="000455A5"/>
    <w:rsid w:val="00120D54"/>
    <w:rsid w:val="001A3214"/>
    <w:rsid w:val="001B3C98"/>
    <w:rsid w:val="001E1808"/>
    <w:rsid w:val="001F606C"/>
    <w:rsid w:val="00211540"/>
    <w:rsid w:val="0025182A"/>
    <w:rsid w:val="00257132"/>
    <w:rsid w:val="00266420"/>
    <w:rsid w:val="00324B1D"/>
    <w:rsid w:val="00325524"/>
    <w:rsid w:val="00344976"/>
    <w:rsid w:val="00357099"/>
    <w:rsid w:val="00361066"/>
    <w:rsid w:val="00365FD1"/>
    <w:rsid w:val="003A084B"/>
    <w:rsid w:val="00436BBE"/>
    <w:rsid w:val="00462741"/>
    <w:rsid w:val="00492F2F"/>
    <w:rsid w:val="00524E24"/>
    <w:rsid w:val="00575C7A"/>
    <w:rsid w:val="005E26E4"/>
    <w:rsid w:val="005F3D22"/>
    <w:rsid w:val="00620765"/>
    <w:rsid w:val="00622EE2"/>
    <w:rsid w:val="00646F52"/>
    <w:rsid w:val="006633A4"/>
    <w:rsid w:val="006C1542"/>
    <w:rsid w:val="006F70DB"/>
    <w:rsid w:val="00733E97"/>
    <w:rsid w:val="007514D1"/>
    <w:rsid w:val="007660ED"/>
    <w:rsid w:val="007959D9"/>
    <w:rsid w:val="008132D2"/>
    <w:rsid w:val="00823279"/>
    <w:rsid w:val="008A5296"/>
    <w:rsid w:val="008E6A84"/>
    <w:rsid w:val="00953559"/>
    <w:rsid w:val="00AC3DB5"/>
    <w:rsid w:val="00B13041"/>
    <w:rsid w:val="00B5311C"/>
    <w:rsid w:val="00B864DE"/>
    <w:rsid w:val="00BB222D"/>
    <w:rsid w:val="00BC111C"/>
    <w:rsid w:val="00C92633"/>
    <w:rsid w:val="00CE5C96"/>
    <w:rsid w:val="00CF3334"/>
    <w:rsid w:val="00D5369E"/>
    <w:rsid w:val="00D545D0"/>
    <w:rsid w:val="00D9202B"/>
    <w:rsid w:val="00DB0675"/>
    <w:rsid w:val="00DB078C"/>
    <w:rsid w:val="00E053AE"/>
    <w:rsid w:val="00F31F23"/>
    <w:rsid w:val="00F622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C7A"/>
  </w:style>
  <w:style w:type="paragraph" w:styleId="1">
    <w:name w:val="heading 1"/>
    <w:basedOn w:val="a"/>
    <w:next w:val="a"/>
    <w:link w:val="10"/>
    <w:qFormat/>
    <w:rsid w:val="007660ED"/>
    <w:pPr>
      <w:keepNext/>
      <w:shd w:val="clear" w:color="auto" w:fill="FFFFFF"/>
      <w:suppressAutoHyphens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color w:val="000000"/>
      <w:spacing w:val="-7"/>
      <w:sz w:val="20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7660ED"/>
    <w:pPr>
      <w:keepNext/>
      <w:shd w:val="clear" w:color="auto" w:fill="FFFFFF"/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color w:val="000000"/>
      <w:spacing w:val="-2"/>
      <w:sz w:val="24"/>
      <w:szCs w:val="20"/>
      <w:lang w:eastAsia="ar-SA"/>
    </w:rPr>
  </w:style>
  <w:style w:type="paragraph" w:styleId="3">
    <w:name w:val="heading 3"/>
    <w:basedOn w:val="a"/>
    <w:next w:val="a"/>
    <w:link w:val="30"/>
    <w:qFormat/>
    <w:rsid w:val="007660ED"/>
    <w:pPr>
      <w:keepNext/>
      <w:widowControl w:val="0"/>
      <w:suppressAutoHyphens/>
      <w:autoSpaceDE w:val="0"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7660ED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7660ED"/>
    <w:pPr>
      <w:suppressAutoHyphens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paragraph" w:styleId="6">
    <w:name w:val="heading 6"/>
    <w:basedOn w:val="a"/>
    <w:next w:val="a"/>
    <w:link w:val="60"/>
    <w:qFormat/>
    <w:rsid w:val="007660ED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7660ED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7660ED"/>
    <w:pPr>
      <w:widowControl w:val="0"/>
      <w:suppressAutoHyphens/>
      <w:autoSpaceDE w:val="0"/>
      <w:spacing w:before="240" w:after="60" w:line="240" w:lineRule="auto"/>
      <w:outlineLvl w:val="8"/>
    </w:pPr>
    <w:rPr>
      <w:rFonts w:ascii="Cambria" w:eastAsia="Times New Roman" w:hAnsi="Cambria" w:cs="Times New Roman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semiHidden/>
    <w:rsid w:val="001E1808"/>
  </w:style>
  <w:style w:type="table" w:styleId="a3">
    <w:name w:val="Table Grid"/>
    <w:basedOn w:val="a1"/>
    <w:rsid w:val="001E18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1E1808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5">
    <w:name w:val="Текст выноски Знак"/>
    <w:basedOn w:val="a0"/>
    <w:link w:val="a4"/>
    <w:rsid w:val="001E1808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733E97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7660ED"/>
    <w:rPr>
      <w:rFonts w:ascii="Times New Roman" w:eastAsia="Times New Roman" w:hAnsi="Times New Roman" w:cs="Times New Roman"/>
      <w:b/>
      <w:color w:val="000000"/>
      <w:spacing w:val="-7"/>
      <w:sz w:val="20"/>
      <w:szCs w:val="20"/>
      <w:shd w:val="clear" w:color="auto" w:fill="FFFFFF"/>
      <w:lang w:eastAsia="ar-SA"/>
    </w:rPr>
  </w:style>
  <w:style w:type="character" w:customStyle="1" w:styleId="20">
    <w:name w:val="Заголовок 2 Знак"/>
    <w:basedOn w:val="a0"/>
    <w:link w:val="2"/>
    <w:rsid w:val="007660ED"/>
    <w:rPr>
      <w:rFonts w:ascii="Times New Roman" w:eastAsia="Times New Roman" w:hAnsi="Times New Roman" w:cs="Times New Roman"/>
      <w:b/>
      <w:color w:val="000000"/>
      <w:spacing w:val="-2"/>
      <w:sz w:val="24"/>
      <w:szCs w:val="20"/>
      <w:shd w:val="clear" w:color="auto" w:fill="FFFFFF"/>
      <w:lang w:eastAsia="ar-SA"/>
    </w:rPr>
  </w:style>
  <w:style w:type="character" w:customStyle="1" w:styleId="30">
    <w:name w:val="Заголовок 3 Знак"/>
    <w:basedOn w:val="a0"/>
    <w:link w:val="3"/>
    <w:rsid w:val="007660ED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7660E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7660ED"/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character" w:customStyle="1" w:styleId="60">
    <w:name w:val="Заголовок 6 Знак"/>
    <w:basedOn w:val="a0"/>
    <w:link w:val="6"/>
    <w:rsid w:val="007660ED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7660E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7660ED"/>
    <w:rPr>
      <w:rFonts w:ascii="Cambria" w:eastAsia="Times New Roman" w:hAnsi="Cambria" w:cs="Times New Roman"/>
      <w:lang w:eastAsia="ar-SA"/>
    </w:rPr>
  </w:style>
  <w:style w:type="character" w:styleId="a7">
    <w:name w:val="Hyperlink"/>
    <w:rsid w:val="007660ED"/>
    <w:rPr>
      <w:rFonts w:ascii="Times New Roman" w:hAnsi="Times New Roman" w:cs="Times New Roman" w:hint="default"/>
      <w:color w:val="0000FF"/>
      <w:u w:val="single"/>
    </w:rPr>
  </w:style>
  <w:style w:type="character" w:styleId="a8">
    <w:name w:val="FollowedHyperlink"/>
    <w:rsid w:val="007660ED"/>
    <w:rPr>
      <w:color w:val="800080"/>
      <w:u w:val="single"/>
    </w:rPr>
  </w:style>
  <w:style w:type="character" w:styleId="a9">
    <w:name w:val="Strong"/>
    <w:qFormat/>
    <w:rsid w:val="007660ED"/>
    <w:rPr>
      <w:rFonts w:ascii="Times New Roman" w:hAnsi="Times New Roman" w:cs="Times New Roman" w:hint="default"/>
      <w:b/>
      <w:bCs w:val="0"/>
    </w:rPr>
  </w:style>
  <w:style w:type="paragraph" w:styleId="aa">
    <w:name w:val="Normal (Web)"/>
    <w:basedOn w:val="a"/>
    <w:uiPriority w:val="99"/>
    <w:rsid w:val="007660ED"/>
    <w:pPr>
      <w:suppressAutoHyphens/>
      <w:spacing w:before="280" w:after="280" w:line="240" w:lineRule="auto"/>
    </w:pPr>
    <w:rPr>
      <w:rFonts w:ascii="Times New Roman" w:eastAsia="Batang" w:hAnsi="Times New Roman" w:cs="Times New Roman"/>
      <w:color w:val="000000"/>
      <w:sz w:val="24"/>
      <w:szCs w:val="24"/>
      <w:lang w:eastAsia="ar-SA"/>
    </w:rPr>
  </w:style>
  <w:style w:type="paragraph" w:styleId="12">
    <w:name w:val="toc 1"/>
    <w:basedOn w:val="a"/>
    <w:next w:val="a"/>
    <w:autoRedefine/>
    <w:rsid w:val="007660ED"/>
    <w:pPr>
      <w:widowControl w:val="0"/>
      <w:tabs>
        <w:tab w:val="right" w:leader="dot" w:pos="10193"/>
      </w:tabs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link w:val="ac"/>
    <w:locked/>
    <w:rsid w:val="007660ED"/>
    <w:rPr>
      <w:lang w:eastAsia="ar-SA"/>
    </w:rPr>
  </w:style>
  <w:style w:type="paragraph" w:styleId="ac">
    <w:name w:val="header"/>
    <w:basedOn w:val="a"/>
    <w:link w:val="ab"/>
    <w:rsid w:val="007660ED"/>
    <w:pPr>
      <w:widowControl w:val="0"/>
      <w:tabs>
        <w:tab w:val="center" w:pos="4677"/>
        <w:tab w:val="right" w:pos="9355"/>
      </w:tabs>
      <w:suppressAutoHyphens/>
      <w:autoSpaceDE w:val="0"/>
      <w:spacing w:after="0" w:line="240" w:lineRule="auto"/>
    </w:pPr>
    <w:rPr>
      <w:lang w:eastAsia="ar-SA"/>
    </w:rPr>
  </w:style>
  <w:style w:type="character" w:customStyle="1" w:styleId="13">
    <w:name w:val="Верхний колонтитул Знак1"/>
    <w:basedOn w:val="a0"/>
    <w:uiPriority w:val="99"/>
    <w:semiHidden/>
    <w:rsid w:val="007660ED"/>
  </w:style>
  <w:style w:type="character" w:customStyle="1" w:styleId="ad">
    <w:name w:val="Нижний колонтитул Знак"/>
    <w:link w:val="ae"/>
    <w:uiPriority w:val="99"/>
    <w:locked/>
    <w:rsid w:val="007660ED"/>
    <w:rPr>
      <w:lang w:eastAsia="ar-SA"/>
    </w:rPr>
  </w:style>
  <w:style w:type="paragraph" w:styleId="ae">
    <w:name w:val="footer"/>
    <w:basedOn w:val="a"/>
    <w:link w:val="ad"/>
    <w:uiPriority w:val="99"/>
    <w:rsid w:val="007660ED"/>
    <w:pPr>
      <w:widowControl w:val="0"/>
      <w:tabs>
        <w:tab w:val="center" w:pos="4677"/>
        <w:tab w:val="right" w:pos="9355"/>
      </w:tabs>
      <w:suppressAutoHyphens/>
      <w:autoSpaceDE w:val="0"/>
      <w:spacing w:after="0" w:line="240" w:lineRule="auto"/>
    </w:pPr>
    <w:rPr>
      <w:lang w:eastAsia="ar-SA"/>
    </w:rPr>
  </w:style>
  <w:style w:type="character" w:customStyle="1" w:styleId="14">
    <w:name w:val="Нижний колонтитул Знак1"/>
    <w:basedOn w:val="a0"/>
    <w:uiPriority w:val="99"/>
    <w:semiHidden/>
    <w:rsid w:val="007660ED"/>
  </w:style>
  <w:style w:type="paragraph" w:styleId="af">
    <w:name w:val="Body Text"/>
    <w:basedOn w:val="a"/>
    <w:link w:val="af0"/>
    <w:rsid w:val="007660ED"/>
    <w:pPr>
      <w:widowControl w:val="0"/>
      <w:suppressAutoHyphens/>
      <w:spacing w:after="12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character" w:customStyle="1" w:styleId="af0">
    <w:name w:val="Основной текст Знак"/>
    <w:basedOn w:val="a0"/>
    <w:link w:val="af"/>
    <w:rsid w:val="007660ED"/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styleId="af1">
    <w:name w:val="List"/>
    <w:basedOn w:val="af"/>
    <w:rsid w:val="007660ED"/>
    <w:rPr>
      <w:rFonts w:ascii="Arial" w:hAnsi="Arial" w:cs="Tahoma"/>
    </w:rPr>
  </w:style>
  <w:style w:type="character" w:customStyle="1" w:styleId="af2">
    <w:name w:val="Название Знак"/>
    <w:locked/>
    <w:rsid w:val="007660ED"/>
    <w:rPr>
      <w:sz w:val="28"/>
      <w:lang w:val="ru-RU" w:eastAsia="ru-RU" w:bidi="ar-SA"/>
    </w:rPr>
  </w:style>
  <w:style w:type="character" w:customStyle="1" w:styleId="af3">
    <w:name w:val="Основной текст с отступом Знак"/>
    <w:link w:val="af4"/>
    <w:locked/>
    <w:rsid w:val="007660ED"/>
    <w:rPr>
      <w:b/>
      <w:color w:val="000000"/>
      <w:spacing w:val="-1"/>
      <w:sz w:val="24"/>
      <w:shd w:val="clear" w:color="auto" w:fill="FFFFFF"/>
      <w:lang w:eastAsia="ar-SA"/>
    </w:rPr>
  </w:style>
  <w:style w:type="paragraph" w:styleId="af4">
    <w:name w:val="Body Text Indent"/>
    <w:basedOn w:val="a"/>
    <w:link w:val="af3"/>
    <w:rsid w:val="007660ED"/>
    <w:pPr>
      <w:shd w:val="clear" w:color="auto" w:fill="FFFFFF"/>
      <w:suppressAutoHyphens/>
      <w:spacing w:after="0" w:line="240" w:lineRule="auto"/>
      <w:ind w:firstLine="720"/>
      <w:jc w:val="center"/>
    </w:pPr>
    <w:rPr>
      <w:b/>
      <w:color w:val="000000"/>
      <w:spacing w:val="-1"/>
      <w:sz w:val="24"/>
      <w:lang w:eastAsia="ar-SA"/>
    </w:rPr>
  </w:style>
  <w:style w:type="character" w:customStyle="1" w:styleId="15">
    <w:name w:val="Основной текст с отступом Знак1"/>
    <w:basedOn w:val="a0"/>
    <w:uiPriority w:val="99"/>
    <w:semiHidden/>
    <w:rsid w:val="007660ED"/>
  </w:style>
  <w:style w:type="character" w:customStyle="1" w:styleId="21">
    <w:name w:val="Основной текст 2 Знак"/>
    <w:link w:val="22"/>
    <w:locked/>
    <w:rsid w:val="007660ED"/>
    <w:rPr>
      <w:lang w:eastAsia="ar-SA"/>
    </w:rPr>
  </w:style>
  <w:style w:type="paragraph" w:styleId="22">
    <w:name w:val="Body Text 2"/>
    <w:basedOn w:val="a"/>
    <w:link w:val="21"/>
    <w:rsid w:val="007660ED"/>
    <w:pPr>
      <w:widowControl w:val="0"/>
      <w:suppressAutoHyphens/>
      <w:autoSpaceDE w:val="0"/>
      <w:spacing w:after="120" w:line="480" w:lineRule="auto"/>
    </w:pPr>
    <w:rPr>
      <w:lang w:eastAsia="ar-SA"/>
    </w:rPr>
  </w:style>
  <w:style w:type="character" w:customStyle="1" w:styleId="210">
    <w:name w:val="Основной текст 2 Знак1"/>
    <w:basedOn w:val="a0"/>
    <w:uiPriority w:val="99"/>
    <w:semiHidden/>
    <w:rsid w:val="007660ED"/>
  </w:style>
  <w:style w:type="character" w:customStyle="1" w:styleId="31">
    <w:name w:val="Основной текст 3 Знак"/>
    <w:link w:val="32"/>
    <w:locked/>
    <w:rsid w:val="007660ED"/>
    <w:rPr>
      <w:sz w:val="28"/>
      <w:szCs w:val="24"/>
      <w:lang w:eastAsia="ru-RU"/>
    </w:rPr>
  </w:style>
  <w:style w:type="paragraph" w:styleId="32">
    <w:name w:val="Body Text 3"/>
    <w:basedOn w:val="a"/>
    <w:link w:val="31"/>
    <w:rsid w:val="007660ED"/>
    <w:pPr>
      <w:spacing w:after="0" w:line="240" w:lineRule="auto"/>
    </w:pPr>
    <w:rPr>
      <w:sz w:val="28"/>
      <w:szCs w:val="24"/>
      <w:lang w:eastAsia="ru-RU"/>
    </w:rPr>
  </w:style>
  <w:style w:type="character" w:customStyle="1" w:styleId="310">
    <w:name w:val="Основной текст 3 Знак1"/>
    <w:basedOn w:val="a0"/>
    <w:uiPriority w:val="99"/>
    <w:semiHidden/>
    <w:rsid w:val="007660ED"/>
    <w:rPr>
      <w:sz w:val="16"/>
      <w:szCs w:val="16"/>
    </w:rPr>
  </w:style>
  <w:style w:type="character" w:customStyle="1" w:styleId="23">
    <w:name w:val="Основной текст с отступом 2 Знак"/>
    <w:link w:val="24"/>
    <w:locked/>
    <w:rsid w:val="007660ED"/>
    <w:rPr>
      <w:lang w:eastAsia="ar-SA"/>
    </w:rPr>
  </w:style>
  <w:style w:type="paragraph" w:styleId="24">
    <w:name w:val="Body Text Indent 2"/>
    <w:basedOn w:val="a"/>
    <w:link w:val="23"/>
    <w:rsid w:val="007660ED"/>
    <w:pPr>
      <w:widowControl w:val="0"/>
      <w:suppressAutoHyphens/>
      <w:autoSpaceDE w:val="0"/>
      <w:spacing w:after="120" w:line="480" w:lineRule="auto"/>
      <w:ind w:left="283"/>
    </w:pPr>
    <w:rPr>
      <w:lang w:eastAsia="ar-SA"/>
    </w:rPr>
  </w:style>
  <w:style w:type="character" w:customStyle="1" w:styleId="211">
    <w:name w:val="Основной текст с отступом 2 Знак1"/>
    <w:basedOn w:val="a0"/>
    <w:uiPriority w:val="99"/>
    <w:semiHidden/>
    <w:rsid w:val="007660ED"/>
  </w:style>
  <w:style w:type="character" w:customStyle="1" w:styleId="33">
    <w:name w:val="Основной текст с отступом 3 Знак"/>
    <w:link w:val="34"/>
    <w:locked/>
    <w:rsid w:val="007660ED"/>
    <w:rPr>
      <w:sz w:val="16"/>
      <w:szCs w:val="16"/>
      <w:lang w:eastAsia="ru-RU"/>
    </w:rPr>
  </w:style>
  <w:style w:type="paragraph" w:styleId="34">
    <w:name w:val="Body Text Indent 3"/>
    <w:basedOn w:val="a"/>
    <w:link w:val="33"/>
    <w:rsid w:val="007660ED"/>
    <w:pPr>
      <w:spacing w:after="120" w:line="240" w:lineRule="auto"/>
      <w:ind w:left="283"/>
    </w:pPr>
    <w:rPr>
      <w:sz w:val="16"/>
      <w:szCs w:val="16"/>
      <w:lang w:eastAsia="ru-RU"/>
    </w:rPr>
  </w:style>
  <w:style w:type="character" w:customStyle="1" w:styleId="311">
    <w:name w:val="Основной текст с отступом 3 Знак1"/>
    <w:basedOn w:val="a0"/>
    <w:uiPriority w:val="99"/>
    <w:semiHidden/>
    <w:rsid w:val="007660ED"/>
    <w:rPr>
      <w:sz w:val="16"/>
      <w:szCs w:val="16"/>
    </w:rPr>
  </w:style>
  <w:style w:type="character" w:customStyle="1" w:styleId="af5">
    <w:name w:val="Схема документа Знак"/>
    <w:link w:val="af6"/>
    <w:semiHidden/>
    <w:locked/>
    <w:rsid w:val="007660ED"/>
    <w:rPr>
      <w:rFonts w:ascii="Tahoma" w:hAnsi="Tahoma" w:cs="Tahoma"/>
      <w:sz w:val="16"/>
      <w:szCs w:val="16"/>
      <w:lang w:eastAsia="ar-SA"/>
    </w:rPr>
  </w:style>
  <w:style w:type="paragraph" w:styleId="af6">
    <w:name w:val="Document Map"/>
    <w:basedOn w:val="a"/>
    <w:link w:val="af5"/>
    <w:semiHidden/>
    <w:rsid w:val="007660ED"/>
    <w:pPr>
      <w:widowControl w:val="0"/>
      <w:suppressAutoHyphens/>
      <w:autoSpaceDE w:val="0"/>
      <w:spacing w:after="0" w:line="240" w:lineRule="auto"/>
    </w:pPr>
    <w:rPr>
      <w:rFonts w:ascii="Tahoma" w:hAnsi="Tahoma" w:cs="Tahoma"/>
      <w:sz w:val="16"/>
      <w:szCs w:val="16"/>
      <w:lang w:eastAsia="ar-SA"/>
    </w:rPr>
  </w:style>
  <w:style w:type="character" w:customStyle="1" w:styleId="16">
    <w:name w:val="Схема документа Знак1"/>
    <w:basedOn w:val="a0"/>
    <w:uiPriority w:val="99"/>
    <w:semiHidden/>
    <w:rsid w:val="007660ED"/>
    <w:rPr>
      <w:rFonts w:ascii="Segoe UI" w:hAnsi="Segoe UI" w:cs="Segoe UI"/>
      <w:sz w:val="16"/>
      <w:szCs w:val="16"/>
    </w:rPr>
  </w:style>
  <w:style w:type="character" w:customStyle="1" w:styleId="af7">
    <w:name w:val="Текст Знак"/>
    <w:link w:val="af8"/>
    <w:locked/>
    <w:rsid w:val="007660ED"/>
    <w:rPr>
      <w:rFonts w:ascii="Courier New" w:hAnsi="Courier New" w:cs="Courier New"/>
      <w:lang w:eastAsia="ru-RU"/>
    </w:rPr>
  </w:style>
  <w:style w:type="paragraph" w:styleId="af8">
    <w:name w:val="Plain Text"/>
    <w:basedOn w:val="a"/>
    <w:link w:val="af7"/>
    <w:rsid w:val="007660ED"/>
    <w:pPr>
      <w:spacing w:after="0" w:line="240" w:lineRule="auto"/>
    </w:pPr>
    <w:rPr>
      <w:rFonts w:ascii="Courier New" w:hAnsi="Courier New" w:cs="Courier New"/>
      <w:lang w:eastAsia="ru-RU"/>
    </w:rPr>
  </w:style>
  <w:style w:type="character" w:customStyle="1" w:styleId="17">
    <w:name w:val="Текст Знак1"/>
    <w:basedOn w:val="a0"/>
    <w:uiPriority w:val="99"/>
    <w:semiHidden/>
    <w:rsid w:val="007660ED"/>
    <w:rPr>
      <w:rFonts w:ascii="Consolas" w:hAnsi="Consolas"/>
      <w:sz w:val="21"/>
      <w:szCs w:val="21"/>
    </w:rPr>
  </w:style>
  <w:style w:type="character" w:customStyle="1" w:styleId="18">
    <w:name w:val="Текст выноски Знак1"/>
    <w:basedOn w:val="a0"/>
    <w:uiPriority w:val="99"/>
    <w:semiHidden/>
    <w:rsid w:val="007660ED"/>
    <w:rPr>
      <w:rFonts w:ascii="Segoe UI" w:hAnsi="Segoe UI" w:cs="Segoe UI"/>
      <w:sz w:val="18"/>
      <w:szCs w:val="18"/>
    </w:rPr>
  </w:style>
  <w:style w:type="paragraph" w:styleId="af9">
    <w:name w:val="Title"/>
    <w:basedOn w:val="a"/>
    <w:next w:val="af"/>
    <w:link w:val="19"/>
    <w:rsid w:val="007660ED"/>
    <w:pPr>
      <w:keepNext/>
      <w:widowControl w:val="0"/>
      <w:suppressAutoHyphens/>
      <w:autoSpaceDE w:val="0"/>
      <w:spacing w:before="240" w:after="120" w:line="240" w:lineRule="auto"/>
    </w:pPr>
    <w:rPr>
      <w:rFonts w:ascii="Arial" w:eastAsia="Times New Roman" w:hAnsi="Arial" w:cs="Tahoma"/>
      <w:sz w:val="28"/>
      <w:szCs w:val="28"/>
      <w:lang w:eastAsia="ar-SA"/>
    </w:rPr>
  </w:style>
  <w:style w:type="character" w:customStyle="1" w:styleId="19">
    <w:name w:val="Название Знак1"/>
    <w:basedOn w:val="a0"/>
    <w:link w:val="af9"/>
    <w:rsid w:val="007660ED"/>
    <w:rPr>
      <w:rFonts w:ascii="Arial" w:eastAsia="Times New Roman" w:hAnsi="Arial" w:cs="Tahoma"/>
      <w:sz w:val="28"/>
      <w:szCs w:val="28"/>
      <w:lang w:eastAsia="ar-SA"/>
    </w:rPr>
  </w:style>
  <w:style w:type="paragraph" w:customStyle="1" w:styleId="35">
    <w:name w:val="Название3"/>
    <w:basedOn w:val="a"/>
    <w:rsid w:val="007660ED"/>
    <w:pPr>
      <w:widowControl w:val="0"/>
      <w:suppressLineNumbers/>
      <w:suppressAutoHyphens/>
      <w:autoSpaceDE w:val="0"/>
      <w:spacing w:before="120" w:after="120" w:line="240" w:lineRule="auto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36">
    <w:name w:val="Указатель3"/>
    <w:basedOn w:val="a"/>
    <w:rsid w:val="007660ED"/>
    <w:pPr>
      <w:widowControl w:val="0"/>
      <w:suppressLineNumbers/>
      <w:suppressAutoHyphens/>
      <w:autoSpaceDE w:val="0"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25">
    <w:name w:val="Название2"/>
    <w:basedOn w:val="a"/>
    <w:rsid w:val="007660ED"/>
    <w:pPr>
      <w:widowControl w:val="0"/>
      <w:suppressLineNumbers/>
      <w:suppressAutoHyphens/>
      <w:autoSpaceDE w:val="0"/>
      <w:spacing w:before="120" w:after="120" w:line="240" w:lineRule="auto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26">
    <w:name w:val="Указатель2"/>
    <w:basedOn w:val="a"/>
    <w:rsid w:val="007660ED"/>
    <w:pPr>
      <w:widowControl w:val="0"/>
      <w:suppressLineNumbers/>
      <w:suppressAutoHyphens/>
      <w:autoSpaceDE w:val="0"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1a">
    <w:name w:val="Название1"/>
    <w:basedOn w:val="a"/>
    <w:rsid w:val="007660ED"/>
    <w:pPr>
      <w:widowControl w:val="0"/>
      <w:suppressLineNumbers/>
      <w:suppressAutoHyphens/>
      <w:autoSpaceDE w:val="0"/>
      <w:spacing w:before="120" w:after="120" w:line="240" w:lineRule="auto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1b">
    <w:name w:val="Указатель1"/>
    <w:basedOn w:val="a"/>
    <w:rsid w:val="007660ED"/>
    <w:pPr>
      <w:widowControl w:val="0"/>
      <w:suppressLineNumbers/>
      <w:suppressAutoHyphens/>
      <w:autoSpaceDE w:val="0"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afa">
    <w:name w:val="Основной текст с от"/>
    <w:basedOn w:val="a"/>
    <w:rsid w:val="007660ED"/>
    <w:pPr>
      <w:widowControl w:val="0"/>
      <w:suppressAutoHyphens/>
      <w:spacing w:after="0" w:line="240" w:lineRule="auto"/>
      <w:ind w:firstLine="720"/>
    </w:pPr>
    <w:rPr>
      <w:rFonts w:ascii="Times New Roman" w:eastAsia="Times New Roman" w:hAnsi="Times New Roman" w:cs="Times New Roman"/>
      <w:b/>
      <w:kern w:val="2"/>
      <w:sz w:val="24"/>
      <w:szCs w:val="24"/>
      <w:lang w:eastAsia="ar-SA"/>
    </w:rPr>
  </w:style>
  <w:style w:type="paragraph" w:customStyle="1" w:styleId="312">
    <w:name w:val="Основной текст 31"/>
    <w:basedOn w:val="a"/>
    <w:rsid w:val="007660ED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6"/>
      <w:szCs w:val="24"/>
      <w:lang w:eastAsia="ar-SA"/>
    </w:rPr>
  </w:style>
  <w:style w:type="paragraph" w:customStyle="1" w:styleId="afb">
    <w:name w:val="Содержимое таблицы"/>
    <w:basedOn w:val="a"/>
    <w:rsid w:val="007660ED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fc">
    <w:name w:val="Заголовок таблицы"/>
    <w:basedOn w:val="afb"/>
    <w:rsid w:val="007660ED"/>
    <w:pPr>
      <w:jc w:val="center"/>
    </w:pPr>
    <w:rPr>
      <w:b/>
      <w:bCs/>
    </w:rPr>
  </w:style>
  <w:style w:type="paragraph" w:customStyle="1" w:styleId="afd">
    <w:name w:val="Содержимое врезки"/>
    <w:basedOn w:val="af"/>
    <w:rsid w:val="007660ED"/>
  </w:style>
  <w:style w:type="paragraph" w:customStyle="1" w:styleId="1c">
    <w:name w:val="Абзац списка1"/>
    <w:basedOn w:val="a"/>
    <w:rsid w:val="007660ED"/>
    <w:pPr>
      <w:spacing w:after="0" w:line="240" w:lineRule="auto"/>
      <w:ind w:left="720"/>
      <w:contextualSpacing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customStyle="1" w:styleId="NoSpacingChar">
    <w:name w:val="No Spacing Char"/>
    <w:link w:val="1d"/>
    <w:locked/>
    <w:rsid w:val="007660ED"/>
    <w:rPr>
      <w:rFonts w:ascii="Calibri" w:hAnsi="Calibri"/>
    </w:rPr>
  </w:style>
  <w:style w:type="paragraph" w:customStyle="1" w:styleId="1d">
    <w:name w:val="Без интервала1"/>
    <w:link w:val="NoSpacingChar"/>
    <w:rsid w:val="007660ED"/>
    <w:pPr>
      <w:spacing w:after="0" w:line="240" w:lineRule="auto"/>
    </w:pPr>
    <w:rPr>
      <w:rFonts w:ascii="Calibri" w:hAnsi="Calibri"/>
    </w:rPr>
  </w:style>
  <w:style w:type="paragraph" w:customStyle="1" w:styleId="1e">
    <w:name w:val="Заголовок оглавления1"/>
    <w:basedOn w:val="1"/>
    <w:next w:val="a"/>
    <w:rsid w:val="007660ED"/>
    <w:pPr>
      <w:keepLines/>
      <w:shd w:val="clear" w:color="auto" w:fill="auto"/>
      <w:suppressAutoHyphens w:val="0"/>
      <w:spacing w:before="480" w:line="276" w:lineRule="auto"/>
      <w:jc w:val="left"/>
      <w:outlineLvl w:val="9"/>
    </w:pPr>
    <w:rPr>
      <w:rFonts w:ascii="Cambria" w:hAnsi="Cambria"/>
      <w:bCs/>
      <w:color w:val="365F91"/>
      <w:spacing w:val="0"/>
      <w:sz w:val="28"/>
      <w:szCs w:val="28"/>
      <w:lang w:eastAsia="en-US"/>
    </w:rPr>
  </w:style>
  <w:style w:type="paragraph" w:customStyle="1" w:styleId="afe">
    <w:name w:val="Знак Знак Знак Знак"/>
    <w:basedOn w:val="a"/>
    <w:rsid w:val="007660ED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Default">
    <w:name w:val="Default"/>
    <w:uiPriority w:val="99"/>
    <w:rsid w:val="007660E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Bodytext">
    <w:name w:val="Body text_"/>
    <w:link w:val="1f"/>
    <w:locked/>
    <w:rsid w:val="007660ED"/>
    <w:rPr>
      <w:sz w:val="28"/>
      <w:shd w:val="clear" w:color="auto" w:fill="FFFFFF"/>
    </w:rPr>
  </w:style>
  <w:style w:type="paragraph" w:customStyle="1" w:styleId="1f">
    <w:name w:val="Основной текст1"/>
    <w:basedOn w:val="a"/>
    <w:link w:val="Bodytext"/>
    <w:rsid w:val="007660ED"/>
    <w:pPr>
      <w:shd w:val="clear" w:color="auto" w:fill="FFFFFF"/>
      <w:spacing w:after="0" w:line="317" w:lineRule="exact"/>
      <w:jc w:val="both"/>
    </w:pPr>
    <w:rPr>
      <w:sz w:val="28"/>
      <w:shd w:val="clear" w:color="auto" w:fill="FFFFFF"/>
    </w:rPr>
  </w:style>
  <w:style w:type="character" w:customStyle="1" w:styleId="Bodytext2">
    <w:name w:val="Body text (2)_"/>
    <w:link w:val="Bodytext20"/>
    <w:locked/>
    <w:rsid w:val="007660ED"/>
    <w:rPr>
      <w:sz w:val="28"/>
      <w:shd w:val="clear" w:color="auto" w:fill="FFFFFF"/>
    </w:rPr>
  </w:style>
  <w:style w:type="paragraph" w:customStyle="1" w:styleId="Bodytext20">
    <w:name w:val="Body text (2)"/>
    <w:basedOn w:val="a"/>
    <w:link w:val="Bodytext2"/>
    <w:rsid w:val="007660ED"/>
    <w:pPr>
      <w:shd w:val="clear" w:color="auto" w:fill="FFFFFF"/>
      <w:spacing w:before="420" w:after="300" w:line="322" w:lineRule="exact"/>
    </w:pPr>
    <w:rPr>
      <w:sz w:val="28"/>
      <w:shd w:val="clear" w:color="auto" w:fill="FFFFFF"/>
    </w:rPr>
  </w:style>
  <w:style w:type="paragraph" w:customStyle="1" w:styleId="c3c2">
    <w:name w:val="c3 c2"/>
    <w:basedOn w:val="a"/>
    <w:rsid w:val="007660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web">
    <w:name w:val="normalweb"/>
    <w:basedOn w:val="a"/>
    <w:rsid w:val="007660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7660ED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7660ED"/>
    <w:pPr>
      <w:widowControl w:val="0"/>
      <w:autoSpaceDE w:val="0"/>
      <w:autoSpaceDN w:val="0"/>
      <w:adjustRightInd w:val="0"/>
      <w:spacing w:after="0" w:line="259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">
    <w:name w:val="Знак"/>
    <w:basedOn w:val="a"/>
    <w:rsid w:val="007660ED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0">
    <w:name w:val="Основной текс мой"/>
    <w:basedOn w:val="af"/>
    <w:rsid w:val="007660ED"/>
    <w:pPr>
      <w:widowControl/>
      <w:suppressAutoHyphens w:val="0"/>
      <w:spacing w:after="0"/>
      <w:ind w:firstLine="567"/>
      <w:jc w:val="both"/>
    </w:pPr>
    <w:rPr>
      <w:kern w:val="0"/>
      <w:szCs w:val="20"/>
      <w:lang w:eastAsia="ru-RU"/>
    </w:rPr>
  </w:style>
  <w:style w:type="character" w:styleId="aff1">
    <w:name w:val="page number"/>
    <w:rsid w:val="007660ED"/>
    <w:rPr>
      <w:rFonts w:ascii="Times New Roman" w:hAnsi="Times New Roman" w:cs="Times New Roman" w:hint="default"/>
    </w:rPr>
  </w:style>
  <w:style w:type="character" w:customStyle="1" w:styleId="WW8Num1z0">
    <w:name w:val="WW8Num1z0"/>
    <w:rsid w:val="007660ED"/>
    <w:rPr>
      <w:rFonts w:ascii="Symbol" w:hAnsi="Symbol" w:hint="default"/>
    </w:rPr>
  </w:style>
  <w:style w:type="character" w:customStyle="1" w:styleId="WW8Num1z1">
    <w:name w:val="WW8Num1z1"/>
    <w:rsid w:val="007660ED"/>
    <w:rPr>
      <w:rFonts w:ascii="Courier New" w:hAnsi="Courier New" w:cs="Courier New" w:hint="default"/>
    </w:rPr>
  </w:style>
  <w:style w:type="character" w:customStyle="1" w:styleId="WW8Num1z2">
    <w:name w:val="WW8Num1z2"/>
    <w:rsid w:val="007660ED"/>
    <w:rPr>
      <w:rFonts w:ascii="Wingdings" w:hAnsi="Wingdings" w:hint="default"/>
    </w:rPr>
  </w:style>
  <w:style w:type="character" w:customStyle="1" w:styleId="WW8Num2z0">
    <w:name w:val="WW8Num2z0"/>
    <w:rsid w:val="007660ED"/>
    <w:rPr>
      <w:rFonts w:ascii="Symbol" w:hAnsi="Symbol" w:hint="default"/>
    </w:rPr>
  </w:style>
  <w:style w:type="character" w:customStyle="1" w:styleId="WW8Num3z0">
    <w:name w:val="WW8Num3z0"/>
    <w:rsid w:val="007660ED"/>
    <w:rPr>
      <w:rFonts w:ascii="Symbol" w:hAnsi="Symbol" w:hint="default"/>
    </w:rPr>
  </w:style>
  <w:style w:type="character" w:customStyle="1" w:styleId="WW8Num4z0">
    <w:name w:val="WW8Num4z0"/>
    <w:rsid w:val="007660ED"/>
    <w:rPr>
      <w:rFonts w:ascii="Symbol" w:hAnsi="Symbol" w:hint="default"/>
    </w:rPr>
  </w:style>
  <w:style w:type="character" w:customStyle="1" w:styleId="WW8Num5z0">
    <w:name w:val="WW8Num5z0"/>
    <w:rsid w:val="007660ED"/>
    <w:rPr>
      <w:rFonts w:ascii="Symbol" w:hAnsi="Symbol" w:hint="default"/>
    </w:rPr>
  </w:style>
  <w:style w:type="character" w:customStyle="1" w:styleId="WW8Num6z0">
    <w:name w:val="WW8Num6z0"/>
    <w:rsid w:val="007660ED"/>
    <w:rPr>
      <w:rFonts w:ascii="Times New Roman" w:hAnsi="Times New Roman" w:cs="Times New Roman" w:hint="default"/>
    </w:rPr>
  </w:style>
  <w:style w:type="character" w:customStyle="1" w:styleId="WW8Num8z0">
    <w:name w:val="WW8Num8z0"/>
    <w:rsid w:val="007660ED"/>
    <w:rPr>
      <w:rFonts w:ascii="Symbol" w:hAnsi="Symbol" w:hint="default"/>
      <w:sz w:val="24"/>
    </w:rPr>
  </w:style>
  <w:style w:type="character" w:customStyle="1" w:styleId="WW8Num9z0">
    <w:name w:val="WW8Num9z0"/>
    <w:rsid w:val="007660ED"/>
    <w:rPr>
      <w:rFonts w:ascii="Symbol" w:hAnsi="Symbol" w:hint="default"/>
    </w:rPr>
  </w:style>
  <w:style w:type="character" w:customStyle="1" w:styleId="WW8Num9z2">
    <w:name w:val="WW8Num9z2"/>
    <w:rsid w:val="007660ED"/>
    <w:rPr>
      <w:rFonts w:ascii="Wingdings" w:hAnsi="Wingdings" w:hint="default"/>
    </w:rPr>
  </w:style>
  <w:style w:type="character" w:customStyle="1" w:styleId="WW8Num9z4">
    <w:name w:val="WW8Num9z4"/>
    <w:rsid w:val="007660ED"/>
    <w:rPr>
      <w:rFonts w:ascii="Courier New" w:hAnsi="Courier New" w:cs="Courier New" w:hint="default"/>
    </w:rPr>
  </w:style>
  <w:style w:type="character" w:customStyle="1" w:styleId="WW8Num10z0">
    <w:name w:val="WW8Num10z0"/>
    <w:rsid w:val="007660ED"/>
    <w:rPr>
      <w:rFonts w:ascii="Symbol" w:hAnsi="Symbol" w:hint="default"/>
      <w:sz w:val="24"/>
    </w:rPr>
  </w:style>
  <w:style w:type="character" w:customStyle="1" w:styleId="WW8Num11z0">
    <w:name w:val="WW8Num11z0"/>
    <w:rsid w:val="007660ED"/>
    <w:rPr>
      <w:rFonts w:ascii="Times New Roman" w:hAnsi="Times New Roman" w:cs="Times New Roman" w:hint="default"/>
    </w:rPr>
  </w:style>
  <w:style w:type="character" w:customStyle="1" w:styleId="WW8Num12z0">
    <w:name w:val="WW8Num12z0"/>
    <w:rsid w:val="007660ED"/>
    <w:rPr>
      <w:rFonts w:ascii="Times New Roman" w:hAnsi="Times New Roman" w:cs="Times New Roman" w:hint="default"/>
    </w:rPr>
  </w:style>
  <w:style w:type="character" w:customStyle="1" w:styleId="WW8Num13z0">
    <w:name w:val="WW8Num13z0"/>
    <w:rsid w:val="007660ED"/>
    <w:rPr>
      <w:rFonts w:ascii="Symbol" w:hAnsi="Symbol" w:hint="default"/>
    </w:rPr>
  </w:style>
  <w:style w:type="character" w:customStyle="1" w:styleId="WW8Num14z0">
    <w:name w:val="WW8Num14z0"/>
    <w:rsid w:val="007660ED"/>
    <w:rPr>
      <w:rFonts w:ascii="Symbol" w:hAnsi="Symbol" w:hint="default"/>
    </w:rPr>
  </w:style>
  <w:style w:type="character" w:customStyle="1" w:styleId="WW8Num15z0">
    <w:name w:val="WW8Num15z0"/>
    <w:rsid w:val="007660ED"/>
    <w:rPr>
      <w:rFonts w:ascii="Symbol" w:hAnsi="Symbol" w:hint="default"/>
      <w:sz w:val="24"/>
    </w:rPr>
  </w:style>
  <w:style w:type="character" w:customStyle="1" w:styleId="WW8Num16z0">
    <w:name w:val="WW8Num16z0"/>
    <w:rsid w:val="007660ED"/>
    <w:rPr>
      <w:rFonts w:ascii="Symbol" w:hAnsi="Symbol" w:hint="default"/>
      <w:sz w:val="24"/>
    </w:rPr>
  </w:style>
  <w:style w:type="character" w:customStyle="1" w:styleId="WW8Num17z0">
    <w:name w:val="WW8Num17z0"/>
    <w:rsid w:val="007660ED"/>
    <w:rPr>
      <w:rFonts w:ascii="Symbol" w:hAnsi="Symbol" w:hint="default"/>
      <w:sz w:val="24"/>
    </w:rPr>
  </w:style>
  <w:style w:type="character" w:customStyle="1" w:styleId="WW8Num18z0">
    <w:name w:val="WW8Num18z0"/>
    <w:rsid w:val="007660ED"/>
    <w:rPr>
      <w:rFonts w:ascii="Symbol" w:hAnsi="Symbol" w:hint="default"/>
    </w:rPr>
  </w:style>
  <w:style w:type="character" w:customStyle="1" w:styleId="WW8Num19z0">
    <w:name w:val="WW8Num19z0"/>
    <w:rsid w:val="007660ED"/>
    <w:rPr>
      <w:rFonts w:ascii="Symbol" w:hAnsi="Symbol" w:hint="default"/>
      <w:sz w:val="24"/>
    </w:rPr>
  </w:style>
  <w:style w:type="character" w:customStyle="1" w:styleId="WW8Num20z0">
    <w:name w:val="WW8Num20z0"/>
    <w:rsid w:val="007660ED"/>
    <w:rPr>
      <w:rFonts w:ascii="Symbol" w:hAnsi="Symbol" w:hint="default"/>
      <w:sz w:val="24"/>
    </w:rPr>
  </w:style>
  <w:style w:type="character" w:customStyle="1" w:styleId="WW8Num21z0">
    <w:name w:val="WW8Num21z0"/>
    <w:rsid w:val="007660ED"/>
    <w:rPr>
      <w:rFonts w:ascii="Symbol" w:hAnsi="Symbol" w:hint="default"/>
    </w:rPr>
  </w:style>
  <w:style w:type="character" w:customStyle="1" w:styleId="WW8Num22z0">
    <w:name w:val="WW8Num22z0"/>
    <w:rsid w:val="007660ED"/>
    <w:rPr>
      <w:rFonts w:ascii="Symbol" w:hAnsi="Symbol" w:hint="default"/>
      <w:sz w:val="20"/>
    </w:rPr>
  </w:style>
  <w:style w:type="character" w:customStyle="1" w:styleId="WW8Num23z1">
    <w:name w:val="WW8Num23z1"/>
    <w:rsid w:val="007660ED"/>
    <w:rPr>
      <w:rFonts w:ascii="Times New Roman" w:eastAsia="Times New Roman" w:hAnsi="Times New Roman" w:cs="Times New Roman" w:hint="default"/>
      <w:color w:val="000000"/>
      <w:sz w:val="28"/>
    </w:rPr>
  </w:style>
  <w:style w:type="character" w:customStyle="1" w:styleId="WW8Num24z0">
    <w:name w:val="WW8Num24z0"/>
    <w:rsid w:val="007660ED"/>
    <w:rPr>
      <w:rFonts w:ascii="Symbol" w:hAnsi="Symbol" w:hint="default"/>
      <w:sz w:val="24"/>
    </w:rPr>
  </w:style>
  <w:style w:type="character" w:customStyle="1" w:styleId="WW8Num25z0">
    <w:name w:val="WW8Num25z0"/>
    <w:rsid w:val="007660ED"/>
    <w:rPr>
      <w:rFonts w:ascii="Symbol" w:hAnsi="Symbol" w:hint="default"/>
      <w:sz w:val="20"/>
    </w:rPr>
  </w:style>
  <w:style w:type="character" w:customStyle="1" w:styleId="WW8Num26z0">
    <w:name w:val="WW8Num26z0"/>
    <w:rsid w:val="007660ED"/>
    <w:rPr>
      <w:rFonts w:ascii="Symbol" w:hAnsi="Symbol" w:hint="default"/>
      <w:sz w:val="24"/>
    </w:rPr>
  </w:style>
  <w:style w:type="character" w:customStyle="1" w:styleId="WW8Num27z0">
    <w:name w:val="WW8Num27z0"/>
    <w:rsid w:val="007660ED"/>
    <w:rPr>
      <w:rFonts w:ascii="Symbol" w:hAnsi="Symbol" w:hint="default"/>
      <w:sz w:val="24"/>
    </w:rPr>
  </w:style>
  <w:style w:type="character" w:customStyle="1" w:styleId="WW8Num30z0">
    <w:name w:val="WW8Num30z0"/>
    <w:rsid w:val="007660ED"/>
    <w:rPr>
      <w:rFonts w:ascii="Symbol" w:hAnsi="Symbol" w:hint="default"/>
      <w:sz w:val="20"/>
    </w:rPr>
  </w:style>
  <w:style w:type="character" w:customStyle="1" w:styleId="WW8Num31z0">
    <w:name w:val="WW8Num31z0"/>
    <w:rsid w:val="007660ED"/>
    <w:rPr>
      <w:rFonts w:ascii="Symbol" w:hAnsi="Symbol" w:hint="default"/>
      <w:sz w:val="24"/>
    </w:rPr>
  </w:style>
  <w:style w:type="character" w:customStyle="1" w:styleId="WW8Num32z0">
    <w:name w:val="WW8Num32z0"/>
    <w:rsid w:val="007660ED"/>
    <w:rPr>
      <w:rFonts w:ascii="Symbol" w:hAnsi="Symbol" w:hint="default"/>
      <w:sz w:val="24"/>
    </w:rPr>
  </w:style>
  <w:style w:type="character" w:customStyle="1" w:styleId="WW8Num33z0">
    <w:name w:val="WW8Num33z0"/>
    <w:rsid w:val="007660ED"/>
    <w:rPr>
      <w:rFonts w:ascii="Symbol" w:hAnsi="Symbol" w:hint="default"/>
    </w:rPr>
  </w:style>
  <w:style w:type="character" w:customStyle="1" w:styleId="WW8Num34z0">
    <w:name w:val="WW8Num34z0"/>
    <w:rsid w:val="007660ED"/>
    <w:rPr>
      <w:rFonts w:ascii="Symbol" w:hAnsi="Symbol" w:hint="default"/>
      <w:sz w:val="24"/>
    </w:rPr>
  </w:style>
  <w:style w:type="character" w:customStyle="1" w:styleId="WW8Num35z0">
    <w:name w:val="WW8Num35z0"/>
    <w:rsid w:val="007660ED"/>
    <w:rPr>
      <w:rFonts w:ascii="Symbol" w:hAnsi="Symbol" w:hint="default"/>
    </w:rPr>
  </w:style>
  <w:style w:type="character" w:customStyle="1" w:styleId="WW8Num36z0">
    <w:name w:val="WW8Num36z0"/>
    <w:rsid w:val="007660ED"/>
    <w:rPr>
      <w:rFonts w:ascii="Symbol" w:hAnsi="Symbol" w:hint="default"/>
    </w:rPr>
  </w:style>
  <w:style w:type="character" w:customStyle="1" w:styleId="WW8Num38z0">
    <w:name w:val="WW8Num38z0"/>
    <w:rsid w:val="007660ED"/>
    <w:rPr>
      <w:rFonts w:ascii="Times New Roman" w:hAnsi="Times New Roman" w:cs="Times New Roman" w:hint="default"/>
    </w:rPr>
  </w:style>
  <w:style w:type="character" w:customStyle="1" w:styleId="WW8Num39z0">
    <w:name w:val="WW8Num39z0"/>
    <w:rsid w:val="007660ED"/>
    <w:rPr>
      <w:rFonts w:ascii="Symbol" w:hAnsi="Symbol" w:hint="default"/>
    </w:rPr>
  </w:style>
  <w:style w:type="character" w:customStyle="1" w:styleId="WW8Num40z0">
    <w:name w:val="WW8Num40z0"/>
    <w:rsid w:val="007660ED"/>
    <w:rPr>
      <w:rFonts w:ascii="Symbol" w:hAnsi="Symbol" w:hint="default"/>
      <w:sz w:val="24"/>
    </w:rPr>
  </w:style>
  <w:style w:type="character" w:customStyle="1" w:styleId="WW8Num42z0">
    <w:name w:val="WW8Num42z0"/>
    <w:rsid w:val="007660ED"/>
    <w:rPr>
      <w:rFonts w:ascii="Symbol" w:hAnsi="Symbol" w:hint="default"/>
    </w:rPr>
  </w:style>
  <w:style w:type="character" w:customStyle="1" w:styleId="37">
    <w:name w:val="Основной шрифт абзаца3"/>
    <w:rsid w:val="007660ED"/>
  </w:style>
  <w:style w:type="character" w:customStyle="1" w:styleId="WW8Num2z1">
    <w:name w:val="WW8Num2z1"/>
    <w:rsid w:val="007660ED"/>
    <w:rPr>
      <w:rFonts w:ascii="Courier New" w:hAnsi="Courier New" w:cs="Courier New" w:hint="default"/>
    </w:rPr>
  </w:style>
  <w:style w:type="character" w:customStyle="1" w:styleId="WW8Num2z2">
    <w:name w:val="WW8Num2z2"/>
    <w:rsid w:val="007660ED"/>
    <w:rPr>
      <w:rFonts w:ascii="Wingdings" w:hAnsi="Wingdings" w:hint="default"/>
    </w:rPr>
  </w:style>
  <w:style w:type="character" w:customStyle="1" w:styleId="WW8Num12z2">
    <w:name w:val="WW8Num12z2"/>
    <w:rsid w:val="007660ED"/>
    <w:rPr>
      <w:rFonts w:ascii="Wingdings" w:hAnsi="Wingdings" w:hint="default"/>
    </w:rPr>
  </w:style>
  <w:style w:type="character" w:customStyle="1" w:styleId="WW8Num12z4">
    <w:name w:val="WW8Num12z4"/>
    <w:rsid w:val="007660ED"/>
    <w:rPr>
      <w:rFonts w:ascii="Courier New" w:hAnsi="Courier New" w:cs="Courier New" w:hint="default"/>
    </w:rPr>
  </w:style>
  <w:style w:type="character" w:customStyle="1" w:styleId="WW8Num23z0">
    <w:name w:val="WW8Num23z0"/>
    <w:rsid w:val="007660ED"/>
    <w:rPr>
      <w:rFonts w:ascii="Times New Roman" w:hAnsi="Times New Roman" w:cs="Times New Roman" w:hint="default"/>
    </w:rPr>
  </w:style>
  <w:style w:type="character" w:customStyle="1" w:styleId="WW8Num28z0">
    <w:name w:val="WW8Num28z0"/>
    <w:rsid w:val="007660ED"/>
    <w:rPr>
      <w:rFonts w:ascii="Times New Roman" w:hAnsi="Times New Roman" w:cs="Times New Roman" w:hint="default"/>
    </w:rPr>
  </w:style>
  <w:style w:type="character" w:customStyle="1" w:styleId="WW8Num29z0">
    <w:name w:val="WW8Num29z0"/>
    <w:rsid w:val="007660ED"/>
    <w:rPr>
      <w:rFonts w:ascii="Symbol" w:hAnsi="Symbol" w:hint="default"/>
    </w:rPr>
  </w:style>
  <w:style w:type="character" w:customStyle="1" w:styleId="WW8Num30z1">
    <w:name w:val="WW8Num30z1"/>
    <w:rsid w:val="007660ED"/>
    <w:rPr>
      <w:rFonts w:ascii="Times New Roman" w:eastAsia="Times New Roman" w:hAnsi="Times New Roman" w:cs="Times New Roman" w:hint="default"/>
      <w:color w:val="000000"/>
      <w:sz w:val="28"/>
    </w:rPr>
  </w:style>
  <w:style w:type="character" w:customStyle="1" w:styleId="WW8Num32z1">
    <w:name w:val="WW8Num32z1"/>
    <w:rsid w:val="007660ED"/>
    <w:rPr>
      <w:rFonts w:ascii="Symbol" w:hAnsi="Symbol" w:hint="default"/>
      <w:sz w:val="24"/>
    </w:rPr>
  </w:style>
  <w:style w:type="character" w:customStyle="1" w:styleId="WW8Num40z1">
    <w:name w:val="WW8Num40z1"/>
    <w:rsid w:val="007660ED"/>
    <w:rPr>
      <w:rFonts w:ascii="Symbol" w:hAnsi="Symbol" w:hint="default"/>
      <w:sz w:val="24"/>
    </w:rPr>
  </w:style>
  <w:style w:type="character" w:customStyle="1" w:styleId="WW8Num41z0">
    <w:name w:val="WW8Num41z0"/>
    <w:rsid w:val="007660ED"/>
    <w:rPr>
      <w:rFonts w:ascii="Symbol" w:hAnsi="Symbol" w:hint="default"/>
      <w:sz w:val="24"/>
    </w:rPr>
  </w:style>
  <w:style w:type="character" w:customStyle="1" w:styleId="WW8Num43z0">
    <w:name w:val="WW8Num43z0"/>
    <w:rsid w:val="007660ED"/>
    <w:rPr>
      <w:rFonts w:ascii="Symbol" w:hAnsi="Symbol" w:hint="default"/>
    </w:rPr>
  </w:style>
  <w:style w:type="character" w:customStyle="1" w:styleId="WW8Num44z0">
    <w:name w:val="WW8Num44z0"/>
    <w:rsid w:val="007660ED"/>
    <w:rPr>
      <w:rFonts w:ascii="Symbol" w:hAnsi="Symbol" w:hint="default"/>
    </w:rPr>
  </w:style>
  <w:style w:type="character" w:customStyle="1" w:styleId="WW8Num45z0">
    <w:name w:val="WW8Num45z0"/>
    <w:rsid w:val="007660ED"/>
    <w:rPr>
      <w:rFonts w:ascii="Symbol" w:hAnsi="Symbol" w:hint="default"/>
    </w:rPr>
  </w:style>
  <w:style w:type="character" w:customStyle="1" w:styleId="WW8Num47z0">
    <w:name w:val="WW8Num47z0"/>
    <w:rsid w:val="007660ED"/>
    <w:rPr>
      <w:rFonts w:ascii="Symbol" w:hAnsi="Symbol" w:hint="default"/>
    </w:rPr>
  </w:style>
  <w:style w:type="character" w:customStyle="1" w:styleId="WW8Num48z0">
    <w:name w:val="WW8Num48z0"/>
    <w:rsid w:val="007660ED"/>
    <w:rPr>
      <w:rFonts w:ascii="Symbol" w:hAnsi="Symbol" w:hint="default"/>
    </w:rPr>
  </w:style>
  <w:style w:type="character" w:customStyle="1" w:styleId="WW8Num49z0">
    <w:name w:val="WW8Num49z0"/>
    <w:rsid w:val="007660ED"/>
    <w:rPr>
      <w:rFonts w:ascii="Symbol" w:hAnsi="Symbol" w:hint="default"/>
    </w:rPr>
  </w:style>
  <w:style w:type="character" w:customStyle="1" w:styleId="WW8Num51z0">
    <w:name w:val="WW8Num51z0"/>
    <w:rsid w:val="007660ED"/>
    <w:rPr>
      <w:rFonts w:ascii="Symbol" w:hAnsi="Symbol" w:hint="default"/>
    </w:rPr>
  </w:style>
  <w:style w:type="character" w:customStyle="1" w:styleId="27">
    <w:name w:val="Основной шрифт абзаца2"/>
    <w:rsid w:val="007660ED"/>
  </w:style>
  <w:style w:type="character" w:customStyle="1" w:styleId="WW8Num5z1">
    <w:name w:val="WW8Num5z1"/>
    <w:rsid w:val="007660ED"/>
    <w:rPr>
      <w:rFonts w:ascii="Courier New" w:hAnsi="Courier New" w:cs="Courier New" w:hint="default"/>
    </w:rPr>
  </w:style>
  <w:style w:type="character" w:customStyle="1" w:styleId="WW8Num5z2">
    <w:name w:val="WW8Num5z2"/>
    <w:rsid w:val="007660ED"/>
    <w:rPr>
      <w:rFonts w:ascii="Wingdings" w:hAnsi="Wingdings" w:hint="default"/>
    </w:rPr>
  </w:style>
  <w:style w:type="character" w:customStyle="1" w:styleId="WW8Num7z0">
    <w:name w:val="WW8Num7z0"/>
    <w:rsid w:val="007660ED"/>
    <w:rPr>
      <w:rFonts w:ascii="Symbol" w:hAnsi="Symbol" w:hint="default"/>
      <w:sz w:val="20"/>
    </w:rPr>
  </w:style>
  <w:style w:type="character" w:customStyle="1" w:styleId="WW8Num8z1">
    <w:name w:val="WW8Num8z1"/>
    <w:rsid w:val="007660ED"/>
    <w:rPr>
      <w:rFonts w:ascii="Times New Roman" w:eastAsia="Times New Roman" w:hAnsi="Times New Roman" w:cs="Times New Roman" w:hint="default"/>
      <w:color w:val="000000"/>
      <w:sz w:val="28"/>
    </w:rPr>
  </w:style>
  <w:style w:type="character" w:customStyle="1" w:styleId="WW8Num9z1">
    <w:name w:val="WW8Num9z1"/>
    <w:rsid w:val="007660ED"/>
    <w:rPr>
      <w:rFonts w:ascii="Courier New" w:hAnsi="Courier New" w:cs="Courier New" w:hint="default"/>
    </w:rPr>
  </w:style>
  <w:style w:type="character" w:customStyle="1" w:styleId="WW8Num21z2">
    <w:name w:val="WW8Num21z2"/>
    <w:rsid w:val="007660ED"/>
    <w:rPr>
      <w:rFonts w:ascii="Wingdings" w:hAnsi="Wingdings" w:hint="default"/>
    </w:rPr>
  </w:style>
  <w:style w:type="character" w:customStyle="1" w:styleId="WW8Num21z4">
    <w:name w:val="WW8Num21z4"/>
    <w:rsid w:val="007660ED"/>
    <w:rPr>
      <w:rFonts w:ascii="Courier New" w:hAnsi="Courier New" w:cs="Courier New" w:hint="default"/>
    </w:rPr>
  </w:style>
  <w:style w:type="character" w:customStyle="1" w:styleId="WW8Num28z1">
    <w:name w:val="WW8Num28z1"/>
    <w:rsid w:val="007660ED"/>
    <w:rPr>
      <w:rFonts w:ascii="Symbol" w:hAnsi="Symbol" w:hint="default"/>
      <w:sz w:val="24"/>
    </w:rPr>
  </w:style>
  <w:style w:type="character" w:customStyle="1" w:styleId="WW8Num29z1">
    <w:name w:val="WW8Num29z1"/>
    <w:rsid w:val="007660ED"/>
    <w:rPr>
      <w:rFonts w:ascii="Courier New" w:hAnsi="Courier New" w:cs="Courier New" w:hint="default"/>
    </w:rPr>
  </w:style>
  <w:style w:type="character" w:customStyle="1" w:styleId="WW8Num29z2">
    <w:name w:val="WW8Num29z2"/>
    <w:rsid w:val="007660ED"/>
    <w:rPr>
      <w:rFonts w:ascii="Wingdings" w:hAnsi="Wingdings" w:hint="default"/>
    </w:rPr>
  </w:style>
  <w:style w:type="character" w:customStyle="1" w:styleId="WW8Num35z1">
    <w:name w:val="WW8Num35z1"/>
    <w:rsid w:val="007660ED"/>
    <w:rPr>
      <w:rFonts w:ascii="Courier New" w:hAnsi="Courier New" w:cs="Courier New" w:hint="default"/>
    </w:rPr>
  </w:style>
  <w:style w:type="character" w:customStyle="1" w:styleId="WW8Num35z2">
    <w:name w:val="WW8Num35z2"/>
    <w:rsid w:val="007660ED"/>
    <w:rPr>
      <w:rFonts w:ascii="Wingdings" w:hAnsi="Wingdings" w:hint="default"/>
    </w:rPr>
  </w:style>
  <w:style w:type="character" w:customStyle="1" w:styleId="WW8Num36z1">
    <w:name w:val="WW8Num36z1"/>
    <w:rsid w:val="007660ED"/>
    <w:rPr>
      <w:rFonts w:ascii="Courier New" w:hAnsi="Courier New" w:cs="Courier New" w:hint="default"/>
    </w:rPr>
  </w:style>
  <w:style w:type="character" w:customStyle="1" w:styleId="WW8Num36z2">
    <w:name w:val="WW8Num36z2"/>
    <w:rsid w:val="007660ED"/>
    <w:rPr>
      <w:rFonts w:ascii="Wingdings" w:hAnsi="Wingdings" w:hint="default"/>
    </w:rPr>
  </w:style>
  <w:style w:type="character" w:customStyle="1" w:styleId="WW8Num37z0">
    <w:name w:val="WW8Num37z0"/>
    <w:rsid w:val="007660ED"/>
    <w:rPr>
      <w:rFonts w:ascii="Symbol" w:hAnsi="Symbol" w:hint="default"/>
    </w:rPr>
  </w:style>
  <w:style w:type="character" w:customStyle="1" w:styleId="WW8Num39z1">
    <w:name w:val="WW8Num39z1"/>
    <w:rsid w:val="007660ED"/>
    <w:rPr>
      <w:rFonts w:ascii="Courier New" w:hAnsi="Courier New" w:cs="Courier New" w:hint="default"/>
    </w:rPr>
  </w:style>
  <w:style w:type="character" w:customStyle="1" w:styleId="WW8Num39z2">
    <w:name w:val="WW8Num39z2"/>
    <w:rsid w:val="007660ED"/>
    <w:rPr>
      <w:rFonts w:ascii="Wingdings" w:hAnsi="Wingdings" w:hint="default"/>
    </w:rPr>
  </w:style>
  <w:style w:type="character" w:customStyle="1" w:styleId="WW8Num42z1">
    <w:name w:val="WW8Num42z1"/>
    <w:rsid w:val="007660ED"/>
    <w:rPr>
      <w:rFonts w:ascii="Courier New" w:hAnsi="Courier New" w:cs="Courier New" w:hint="default"/>
    </w:rPr>
  </w:style>
  <w:style w:type="character" w:customStyle="1" w:styleId="WW8Num42z2">
    <w:name w:val="WW8Num42z2"/>
    <w:rsid w:val="007660ED"/>
    <w:rPr>
      <w:rFonts w:ascii="Wingdings" w:hAnsi="Wingdings" w:hint="default"/>
    </w:rPr>
  </w:style>
  <w:style w:type="character" w:customStyle="1" w:styleId="WW8NumSt4z0">
    <w:name w:val="WW8NumSt4z0"/>
    <w:rsid w:val="007660ED"/>
    <w:rPr>
      <w:rFonts w:ascii="Times New Roman" w:hAnsi="Times New Roman" w:cs="Times New Roman" w:hint="default"/>
    </w:rPr>
  </w:style>
  <w:style w:type="character" w:customStyle="1" w:styleId="WW8NumSt5z0">
    <w:name w:val="WW8NumSt5z0"/>
    <w:rsid w:val="007660ED"/>
    <w:rPr>
      <w:rFonts w:ascii="Times New Roman" w:hAnsi="Times New Roman" w:cs="Times New Roman" w:hint="default"/>
    </w:rPr>
  </w:style>
  <w:style w:type="character" w:customStyle="1" w:styleId="WW8NumSt10z0">
    <w:name w:val="WW8NumSt10z0"/>
    <w:rsid w:val="007660ED"/>
    <w:rPr>
      <w:rFonts w:ascii="Times New Roman" w:hAnsi="Times New Roman" w:cs="Times New Roman" w:hint="default"/>
    </w:rPr>
  </w:style>
  <w:style w:type="character" w:customStyle="1" w:styleId="WW8NumSt29z0">
    <w:name w:val="WW8NumSt29z0"/>
    <w:rsid w:val="007660ED"/>
    <w:rPr>
      <w:rFonts w:ascii="Times New Roman" w:hAnsi="Times New Roman" w:cs="Times New Roman" w:hint="default"/>
    </w:rPr>
  </w:style>
  <w:style w:type="character" w:customStyle="1" w:styleId="1f0">
    <w:name w:val="Основной шрифт абзаца1"/>
    <w:rsid w:val="007660ED"/>
  </w:style>
  <w:style w:type="character" w:customStyle="1" w:styleId="aff2">
    <w:name w:val="Маркеры списка"/>
    <w:rsid w:val="007660ED"/>
    <w:rPr>
      <w:rFonts w:ascii="StarSymbol" w:hAnsi="StarSymbol" w:hint="default"/>
      <w:sz w:val="18"/>
    </w:rPr>
  </w:style>
  <w:style w:type="character" w:customStyle="1" w:styleId="FontStyle33">
    <w:name w:val="Font Style33"/>
    <w:rsid w:val="007660ED"/>
    <w:rPr>
      <w:rFonts w:ascii="Times New Roman" w:hAnsi="Times New Roman" w:cs="Times New Roman" w:hint="default"/>
      <w:sz w:val="22"/>
    </w:rPr>
  </w:style>
  <w:style w:type="character" w:customStyle="1" w:styleId="c1">
    <w:name w:val="c1"/>
    <w:rsid w:val="007660ED"/>
    <w:rPr>
      <w:rFonts w:ascii="Times New Roman" w:hAnsi="Times New Roman" w:cs="Times New Roman" w:hint="default"/>
    </w:rPr>
  </w:style>
  <w:style w:type="character" w:customStyle="1" w:styleId="c0">
    <w:name w:val="c0"/>
    <w:rsid w:val="007660ED"/>
  </w:style>
  <w:style w:type="character" w:customStyle="1" w:styleId="FontStyle12">
    <w:name w:val="Font Style12"/>
    <w:rsid w:val="007660ED"/>
    <w:rPr>
      <w:rFonts w:ascii="Times New Roman" w:hAnsi="Times New Roman" w:cs="Times New Roman" w:hint="default"/>
      <w:sz w:val="26"/>
    </w:rPr>
  </w:style>
  <w:style w:type="character" w:customStyle="1" w:styleId="apple-converted-space">
    <w:name w:val="apple-converted-space"/>
    <w:rsid w:val="007660ED"/>
  </w:style>
  <w:style w:type="character" w:customStyle="1" w:styleId="c2">
    <w:name w:val="c2"/>
    <w:rsid w:val="007660ED"/>
  </w:style>
  <w:style w:type="paragraph" w:customStyle="1" w:styleId="msonormalcxspmiddle">
    <w:name w:val="msonormalcxspmiddle"/>
    <w:basedOn w:val="a"/>
    <w:rsid w:val="007660ED"/>
    <w:pPr>
      <w:suppressAutoHyphens/>
      <w:spacing w:before="280" w:after="280" w:line="240" w:lineRule="auto"/>
    </w:pPr>
    <w:rPr>
      <w:rFonts w:ascii="Times New Roman" w:eastAsia="Batang" w:hAnsi="Times New Roman" w:cs="Times New Roman"/>
      <w:color w:val="000000"/>
      <w:sz w:val="24"/>
      <w:szCs w:val="24"/>
      <w:lang w:eastAsia="ar-SA"/>
    </w:rPr>
  </w:style>
  <w:style w:type="character" w:customStyle="1" w:styleId="FontStyle11">
    <w:name w:val="Font Style11"/>
    <w:rsid w:val="007660ED"/>
    <w:rPr>
      <w:rFonts w:ascii="Arial" w:hAnsi="Arial" w:cs="Arial" w:hint="default"/>
      <w:b/>
      <w:bCs w:val="0"/>
      <w:i/>
      <w:iCs w:val="0"/>
      <w:sz w:val="38"/>
    </w:rPr>
  </w:style>
  <w:style w:type="character" w:customStyle="1" w:styleId="FontStyle13">
    <w:name w:val="Font Style13"/>
    <w:rsid w:val="007660ED"/>
    <w:rPr>
      <w:rFonts w:ascii="Arial" w:hAnsi="Arial" w:cs="Arial" w:hint="default"/>
      <w:b/>
      <w:bCs w:val="0"/>
      <w:i/>
      <w:iCs w:val="0"/>
      <w:sz w:val="26"/>
    </w:rPr>
  </w:style>
  <w:style w:type="character" w:customStyle="1" w:styleId="HTML">
    <w:name w:val="Стандартный HTML Знак"/>
    <w:link w:val="HTML0"/>
    <w:locked/>
    <w:rsid w:val="007660ED"/>
    <w:rPr>
      <w:rFonts w:ascii="Courier New" w:hAnsi="Courier New" w:cs="Courier New"/>
      <w:lang w:eastAsia="ru-RU"/>
    </w:rPr>
  </w:style>
  <w:style w:type="paragraph" w:styleId="HTML0">
    <w:name w:val="HTML Preformatted"/>
    <w:basedOn w:val="a"/>
    <w:link w:val="HTML"/>
    <w:rsid w:val="007660E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lang w:eastAsia="ru-RU"/>
    </w:rPr>
  </w:style>
  <w:style w:type="character" w:customStyle="1" w:styleId="HTML1">
    <w:name w:val="Стандартный HTML Знак1"/>
    <w:basedOn w:val="a0"/>
    <w:uiPriority w:val="99"/>
    <w:semiHidden/>
    <w:rsid w:val="007660ED"/>
    <w:rPr>
      <w:rFonts w:ascii="Consolas" w:hAnsi="Consolas"/>
      <w:sz w:val="20"/>
      <w:szCs w:val="20"/>
    </w:rPr>
  </w:style>
  <w:style w:type="numbering" w:customStyle="1" w:styleId="110">
    <w:name w:val="Нет списка11"/>
    <w:next w:val="a2"/>
    <w:uiPriority w:val="99"/>
    <w:semiHidden/>
    <w:unhideWhenUsed/>
    <w:rsid w:val="007660ED"/>
  </w:style>
  <w:style w:type="numbering" w:customStyle="1" w:styleId="111">
    <w:name w:val="Нет списка111"/>
    <w:next w:val="a2"/>
    <w:semiHidden/>
    <w:rsid w:val="007660ED"/>
  </w:style>
  <w:style w:type="character" w:styleId="aff3">
    <w:name w:val="annotation reference"/>
    <w:rsid w:val="007660ED"/>
    <w:rPr>
      <w:sz w:val="16"/>
      <w:szCs w:val="16"/>
    </w:rPr>
  </w:style>
  <w:style w:type="paragraph" w:styleId="aff4">
    <w:name w:val="annotation text"/>
    <w:basedOn w:val="a"/>
    <w:link w:val="aff5"/>
    <w:rsid w:val="007660ED"/>
    <w:pPr>
      <w:spacing w:after="200" w:line="276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0"/>
    <w:link w:val="aff4"/>
    <w:rsid w:val="007660ED"/>
    <w:rPr>
      <w:rFonts w:ascii="Calibri" w:eastAsia="Times New Roman" w:hAnsi="Calibri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rsid w:val="007660ED"/>
    <w:rPr>
      <w:b/>
      <w:bCs/>
    </w:rPr>
  </w:style>
  <w:style w:type="character" w:customStyle="1" w:styleId="aff7">
    <w:name w:val="Тема примечания Знак"/>
    <w:basedOn w:val="aff5"/>
    <w:link w:val="aff6"/>
    <w:rsid w:val="007660ED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styleId="aff8">
    <w:name w:val="No Spacing"/>
    <w:uiPriority w:val="1"/>
    <w:qFormat/>
    <w:rsid w:val="007660ED"/>
    <w:pPr>
      <w:spacing w:after="0" w:line="240" w:lineRule="auto"/>
    </w:pPr>
    <w:rPr>
      <w:rFonts w:eastAsiaTheme="minorEastAsia"/>
      <w:lang w:eastAsia="ru-RU"/>
    </w:rPr>
  </w:style>
  <w:style w:type="numbering" w:customStyle="1" w:styleId="WWNum1">
    <w:name w:val="WWNum1"/>
    <w:rsid w:val="007660ED"/>
    <w:pPr>
      <w:numPr>
        <w:numId w:val="7"/>
      </w:numPr>
    </w:pPr>
  </w:style>
  <w:style w:type="numbering" w:customStyle="1" w:styleId="WWNum2">
    <w:name w:val="WWNum2"/>
    <w:rsid w:val="007660ED"/>
    <w:pPr>
      <w:numPr>
        <w:numId w:val="8"/>
      </w:numPr>
    </w:pPr>
  </w:style>
  <w:style w:type="numbering" w:customStyle="1" w:styleId="WWNum3">
    <w:name w:val="WWNum3"/>
    <w:rsid w:val="007660ED"/>
    <w:pPr>
      <w:numPr>
        <w:numId w:val="9"/>
      </w:numPr>
    </w:pPr>
  </w:style>
  <w:style w:type="numbering" w:customStyle="1" w:styleId="WWNum11">
    <w:name w:val="WWNum11"/>
    <w:rsid w:val="007660ED"/>
    <w:pPr>
      <w:numPr>
        <w:numId w:val="10"/>
      </w:numPr>
    </w:pPr>
  </w:style>
  <w:style w:type="numbering" w:customStyle="1" w:styleId="WWNum7">
    <w:name w:val="WWNum7"/>
    <w:rsid w:val="007660ED"/>
    <w:pPr>
      <w:numPr>
        <w:numId w:val="11"/>
      </w:numPr>
    </w:pPr>
  </w:style>
  <w:style w:type="numbering" w:customStyle="1" w:styleId="WWNum8">
    <w:name w:val="WWNum8"/>
    <w:rsid w:val="007660ED"/>
    <w:pPr>
      <w:numPr>
        <w:numId w:val="12"/>
      </w:numPr>
    </w:pPr>
  </w:style>
  <w:style w:type="numbering" w:customStyle="1" w:styleId="WWNum9">
    <w:name w:val="WWNum9"/>
    <w:rsid w:val="007660ED"/>
    <w:pPr>
      <w:numPr>
        <w:numId w:val="13"/>
      </w:numPr>
    </w:pPr>
  </w:style>
  <w:style w:type="numbering" w:customStyle="1" w:styleId="WWNum10">
    <w:name w:val="WWNum10"/>
    <w:rsid w:val="007660ED"/>
    <w:pPr>
      <w:numPr>
        <w:numId w:val="14"/>
      </w:numPr>
    </w:pPr>
  </w:style>
  <w:style w:type="numbering" w:customStyle="1" w:styleId="WWNum4">
    <w:name w:val="WWNum4"/>
    <w:rsid w:val="007660ED"/>
    <w:pPr>
      <w:numPr>
        <w:numId w:val="15"/>
      </w:numPr>
    </w:pPr>
  </w:style>
  <w:style w:type="numbering" w:customStyle="1" w:styleId="WWNum5">
    <w:name w:val="WWNum5"/>
    <w:rsid w:val="007660ED"/>
    <w:pPr>
      <w:numPr>
        <w:numId w:val="16"/>
      </w:numPr>
    </w:pPr>
  </w:style>
  <w:style w:type="numbering" w:customStyle="1" w:styleId="WWNum6">
    <w:name w:val="WWNum6"/>
    <w:rsid w:val="007660ED"/>
    <w:pPr>
      <w:numPr>
        <w:numId w:val="17"/>
      </w:numPr>
    </w:pPr>
  </w:style>
  <w:style w:type="numbering" w:customStyle="1" w:styleId="WWNum12">
    <w:name w:val="WWNum12"/>
    <w:rsid w:val="007660ED"/>
    <w:pPr>
      <w:numPr>
        <w:numId w:val="18"/>
      </w:numPr>
    </w:pPr>
  </w:style>
  <w:style w:type="numbering" w:customStyle="1" w:styleId="WWNum13">
    <w:name w:val="WWNum13"/>
    <w:rsid w:val="007660ED"/>
    <w:pPr>
      <w:numPr>
        <w:numId w:val="19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10</Pages>
  <Words>2975</Words>
  <Characters>16964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ПК</cp:lastModifiedBy>
  <cp:revision>21</cp:revision>
  <cp:lastPrinted>2020-10-14T11:59:00Z</cp:lastPrinted>
  <dcterms:created xsi:type="dcterms:W3CDTF">2018-10-09T14:15:00Z</dcterms:created>
  <dcterms:modified xsi:type="dcterms:W3CDTF">2020-10-14T13:19:00Z</dcterms:modified>
</cp:coreProperties>
</file>